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32"/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80"/>
        <w:gridCol w:w="4580"/>
      </w:tblGrid>
      <w:tr w:rsidR="004F4CFD" w:rsidRPr="004F4CFD" w:rsidTr="004F4CFD">
        <w:trPr>
          <w:trHeight w:val="44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8233DB">
            <w:pPr>
              <w:jc w:val="center"/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8233DB">
            <w:pPr>
              <w:jc w:val="center"/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課程大綱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8233DB">
            <w:pPr>
              <w:jc w:val="center"/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課程內容</w:t>
            </w:r>
          </w:p>
        </w:tc>
      </w:tr>
      <w:tr w:rsidR="004F4CFD" w:rsidRPr="004F4CFD" w:rsidTr="004F4CFD">
        <w:trPr>
          <w:trHeight w:val="134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1300-1330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過境猛禽與墾丁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8233DB" w:rsidP="004F4C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過境猛禽景觀與地理位置關係</w:t>
            </w:r>
          </w:p>
        </w:tc>
      </w:tr>
      <w:tr w:rsidR="004F4CFD" w:rsidRPr="004F4CFD" w:rsidTr="004F4CFD">
        <w:trPr>
          <w:trHeight w:val="294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1330-1415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過境猛</w:t>
            </w:r>
            <w:bookmarkStart w:id="0" w:name="_GoBack"/>
            <w:bookmarkEnd w:id="0"/>
            <w:r w:rsidRPr="004F4CFD">
              <w:rPr>
                <w:rFonts w:hint="eastAsia"/>
                <w:sz w:val="28"/>
                <w:szCs w:val="28"/>
              </w:rPr>
              <w:t>禽計數調查簡介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8233DB" w:rsidP="004F4CF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人身部品</w:t>
            </w:r>
          </w:p>
          <w:p w:rsidR="00000000" w:rsidRPr="004F4CFD" w:rsidRDefault="008233DB" w:rsidP="004F4CF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觀察時段</w:t>
            </w:r>
            <w:r w:rsidRPr="004F4CFD">
              <w:rPr>
                <w:rFonts w:hint="eastAsia"/>
                <w:sz w:val="28"/>
                <w:szCs w:val="28"/>
              </w:rPr>
              <w:t>與</w:t>
            </w:r>
            <w:r w:rsidRPr="004F4CFD">
              <w:rPr>
                <w:rFonts w:hint="eastAsia"/>
                <w:sz w:val="28"/>
                <w:szCs w:val="28"/>
              </w:rPr>
              <w:t>地點</w:t>
            </w:r>
          </w:p>
          <w:p w:rsidR="00000000" w:rsidRPr="004F4CFD" w:rsidRDefault="008233DB" w:rsidP="004F4CF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高空</w:t>
            </w:r>
            <w:proofErr w:type="gramStart"/>
            <w:r w:rsidRPr="004F4CFD">
              <w:rPr>
                <w:rFonts w:hint="eastAsia"/>
                <w:sz w:val="28"/>
                <w:szCs w:val="28"/>
              </w:rPr>
              <w:t>對焦與搜尋</w:t>
            </w:r>
            <w:proofErr w:type="gramEnd"/>
          </w:p>
          <w:p w:rsidR="00000000" w:rsidRPr="004F4CFD" w:rsidRDefault="008233DB" w:rsidP="004F4CF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計數方式</w:t>
            </w:r>
          </w:p>
          <w:p w:rsidR="00000000" w:rsidRPr="004F4CFD" w:rsidRDefault="008233DB" w:rsidP="004F4CF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記錄填寫</w:t>
            </w:r>
          </w:p>
        </w:tc>
      </w:tr>
      <w:tr w:rsidR="004F4CFD" w:rsidRPr="004F4CFD" w:rsidTr="004F4CFD">
        <w:trPr>
          <w:trHeight w:val="6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1415-1420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 </w:t>
            </w:r>
          </w:p>
        </w:tc>
      </w:tr>
      <w:tr w:rsidR="004F4CFD" w:rsidRPr="004F4CFD" w:rsidTr="004F4CFD">
        <w:trPr>
          <w:trHeight w:val="89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1420-1505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初級猛禽物種辨識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8233DB" w:rsidP="004F4CF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遷徙性猛禽辨識</w:t>
            </w:r>
          </w:p>
          <w:p w:rsidR="00000000" w:rsidRPr="004F4CFD" w:rsidRDefault="008233DB" w:rsidP="004F4CF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4F4CFD">
              <w:rPr>
                <w:rFonts w:hint="eastAsia"/>
                <w:sz w:val="28"/>
                <w:szCs w:val="28"/>
              </w:rPr>
              <w:t>留棲性</w:t>
            </w:r>
            <w:proofErr w:type="gramEnd"/>
            <w:r w:rsidRPr="004F4CFD">
              <w:rPr>
                <w:rFonts w:hint="eastAsia"/>
                <w:sz w:val="28"/>
                <w:szCs w:val="28"/>
              </w:rPr>
              <w:t>猛禽辨識</w:t>
            </w:r>
          </w:p>
        </w:tc>
      </w:tr>
      <w:tr w:rsidR="004F4CFD" w:rsidRPr="004F4CFD" w:rsidTr="004F4CFD">
        <w:trPr>
          <w:trHeight w:val="179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1505-1535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研究成果分享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8233DB" w:rsidP="004F4C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歷年地面調查數量與趨勢</w:t>
            </w:r>
          </w:p>
          <w:p w:rsidR="00000000" w:rsidRPr="004F4CFD" w:rsidRDefault="008233DB" w:rsidP="004F4C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追蹤成果分享</w:t>
            </w:r>
          </w:p>
          <w:p w:rsidR="00000000" w:rsidRPr="004F4CFD" w:rsidRDefault="008233DB" w:rsidP="004F4C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東亞猛禽的棲地危機</w:t>
            </w:r>
          </w:p>
          <w:p w:rsidR="00000000" w:rsidRPr="004F4CFD" w:rsidRDefault="008233DB" w:rsidP="004F4C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社區調查案例分享</w:t>
            </w:r>
          </w:p>
        </w:tc>
      </w:tr>
      <w:tr w:rsidR="004F4CFD" w:rsidRPr="004F4CFD" w:rsidTr="004F4CFD">
        <w:trPr>
          <w:trHeight w:val="89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sz w:val="28"/>
                <w:szCs w:val="28"/>
              </w:rPr>
              <w:t>1535-1</w:t>
            </w:r>
            <w:r w:rsidRPr="004F4CFD"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F4CFD" w:rsidRDefault="004F4CFD" w:rsidP="004F4CFD">
            <w:pPr>
              <w:rPr>
                <w:sz w:val="28"/>
                <w:szCs w:val="28"/>
              </w:rPr>
            </w:pPr>
            <w:r w:rsidRPr="004F4CFD">
              <w:rPr>
                <w:rFonts w:hint="eastAsia"/>
                <w:sz w:val="28"/>
                <w:szCs w:val="28"/>
              </w:rPr>
              <w:t>討論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FD" w:rsidRPr="004F4CFD" w:rsidRDefault="004F4CFD" w:rsidP="004F4CFD">
            <w:pPr>
              <w:rPr>
                <w:sz w:val="28"/>
                <w:szCs w:val="28"/>
              </w:rPr>
            </w:pPr>
          </w:p>
        </w:tc>
      </w:tr>
    </w:tbl>
    <w:p w:rsidR="00437B75" w:rsidRPr="004F4CFD" w:rsidRDefault="004F4CFD" w:rsidP="004F4CFD">
      <w:pPr>
        <w:jc w:val="center"/>
        <w:rPr>
          <w:sz w:val="36"/>
          <w:szCs w:val="36"/>
        </w:rPr>
      </w:pPr>
      <w:r w:rsidRPr="004F4CFD">
        <w:rPr>
          <w:rFonts w:hint="eastAsia"/>
          <w:sz w:val="36"/>
          <w:szCs w:val="36"/>
        </w:rPr>
        <w:t>106</w:t>
      </w:r>
      <w:r w:rsidRPr="004F4CFD">
        <w:rPr>
          <w:rFonts w:hint="eastAsia"/>
          <w:sz w:val="36"/>
          <w:szCs w:val="36"/>
        </w:rPr>
        <w:t>年墾丁國家公園過境猛禽調查講座課程表</w:t>
      </w:r>
    </w:p>
    <w:sectPr w:rsidR="00437B75" w:rsidRPr="004F4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A9"/>
    <w:multiLevelType w:val="hybridMultilevel"/>
    <w:tmpl w:val="8E62CB3A"/>
    <w:lvl w:ilvl="0" w:tplc="F4C034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8D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A8E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46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99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2D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0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E9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2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673E"/>
    <w:multiLevelType w:val="hybridMultilevel"/>
    <w:tmpl w:val="208AC922"/>
    <w:lvl w:ilvl="0" w:tplc="AF5E21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E54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C7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421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6B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E72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EAE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E2F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ED9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C0BFD"/>
    <w:multiLevelType w:val="hybridMultilevel"/>
    <w:tmpl w:val="2A2ADA04"/>
    <w:lvl w:ilvl="0" w:tplc="667C18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5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85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828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483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0D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AEC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871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6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87A20"/>
    <w:multiLevelType w:val="hybridMultilevel"/>
    <w:tmpl w:val="E236DCB6"/>
    <w:lvl w:ilvl="0" w:tplc="C8561B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A74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A4D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C5A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28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E5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A5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E5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08C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73842"/>
    <w:multiLevelType w:val="hybridMultilevel"/>
    <w:tmpl w:val="0382D3A4"/>
    <w:lvl w:ilvl="0" w:tplc="B76059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A2E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0AC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8E3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450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838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E3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5F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E8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C0FDE"/>
    <w:multiLevelType w:val="hybridMultilevel"/>
    <w:tmpl w:val="F714644E"/>
    <w:lvl w:ilvl="0" w:tplc="8EB8CD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AF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D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EA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1B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00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67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F3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4EB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FD"/>
    <w:rsid w:val="00437B75"/>
    <w:rsid w:val="004F4CFD"/>
    <w:rsid w:val="008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王弘毅</dc:creator>
  <cp:lastModifiedBy>王弘毅</cp:lastModifiedBy>
  <cp:revision>2</cp:revision>
  <cp:lastPrinted>2017-07-22T01:56:00Z</cp:lastPrinted>
  <dcterms:created xsi:type="dcterms:W3CDTF">2017-07-22T01:59:00Z</dcterms:created>
  <dcterms:modified xsi:type="dcterms:W3CDTF">2017-07-22T01:59:00Z</dcterms:modified>
</cp:coreProperties>
</file>