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Default="007253B6" w:rsidP="007253B6">
      <w:pPr>
        <w:spacing w:line="360" w:lineRule="exact"/>
        <w:jc w:val="center"/>
        <w:rPr>
          <w:rFonts w:ascii="標楷體" w:eastAsia="標楷體" w:hAnsi="標楷體" w:hint="eastAsia"/>
          <w:b/>
          <w:sz w:val="40"/>
          <w:szCs w:val="40"/>
        </w:rPr>
      </w:pPr>
      <w:r w:rsidRPr="007253B6">
        <w:rPr>
          <w:rFonts w:ascii="標楷體" w:eastAsia="標楷體" w:hAnsi="標楷體" w:hint="eastAsia"/>
          <w:b/>
          <w:sz w:val="40"/>
          <w:szCs w:val="40"/>
        </w:rPr>
        <w:t>墾丁國家公園大事紀（88年）</w:t>
      </w:r>
    </w:p>
    <w:p w:rsidR="007253B6" w:rsidRPr="007253B6" w:rsidRDefault="007253B6" w:rsidP="007253B6">
      <w:pPr>
        <w:spacing w:line="360" w:lineRule="exact"/>
        <w:jc w:val="center"/>
        <w:rPr>
          <w:rFonts w:ascii="標楷體" w:eastAsia="標楷體" w:hAnsi="標楷體"/>
          <w:b/>
          <w:sz w:val="40"/>
          <w:szCs w:val="40"/>
        </w:rPr>
      </w:pPr>
      <w:bookmarkStart w:id="0" w:name="_GoBack"/>
      <w:bookmarkEnd w:id="0"/>
    </w:p>
    <w:p w:rsidR="006A7F8A" w:rsidRPr="006A7F8A" w:rsidRDefault="006A7F8A" w:rsidP="006A7F8A">
      <w:pPr>
        <w:spacing w:line="400" w:lineRule="exact"/>
        <w:rPr>
          <w:rFonts w:ascii="標楷體" w:eastAsia="標楷體"/>
          <w:spacing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88.01.01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墾丁國家公園管理處15</w:t>
            </w:r>
            <w:proofErr w:type="gramStart"/>
            <w:r w:rsidRPr="00C11F37">
              <w:rPr>
                <w:rFonts w:ascii="標楷體" w:eastAsia="標楷體" w:hAnsi="標楷體" w:hint="eastAsia"/>
                <w:snapToGrid w:val="0"/>
                <w:kern w:val="0"/>
              </w:rPr>
              <w:t>週年處慶</w:t>
            </w:r>
            <w:proofErr w:type="gramEnd"/>
            <w:r w:rsidRPr="00C11F37">
              <w:rPr>
                <w:rFonts w:ascii="標楷體" w:eastAsia="標楷體" w:hAnsi="標楷體" w:hint="eastAsia"/>
                <w:snapToGrid w:val="0"/>
                <w:kern w:val="0"/>
              </w:rPr>
              <w:t>，舉辦「鵝</w:t>
            </w:r>
            <w:proofErr w:type="gramStart"/>
            <w:r w:rsidRPr="00C11F37">
              <w:rPr>
                <w:rFonts w:ascii="標楷體" w:eastAsia="標楷體" w:hAnsi="標楷體" w:hint="eastAsia"/>
                <w:snapToGrid w:val="0"/>
                <w:kern w:val="0"/>
              </w:rPr>
              <w:t>鑾鼻尋</w:t>
            </w:r>
            <w:proofErr w:type="gramEnd"/>
            <w:r w:rsidRPr="00C11F37">
              <w:rPr>
                <w:rFonts w:ascii="標楷體" w:eastAsia="標楷體" w:hAnsi="標楷體" w:hint="eastAsia"/>
                <w:snapToGrid w:val="0"/>
                <w:kern w:val="0"/>
              </w:rPr>
              <w:t>寶大地遊戲」活動。</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88.01.01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墾丁國家公園管理處1月1～3日辦理「</w:t>
            </w:r>
            <w:proofErr w:type="gramStart"/>
            <w:r w:rsidRPr="00C11F37">
              <w:rPr>
                <w:rFonts w:ascii="標楷體" w:eastAsia="標楷體" w:hAnsi="標楷體" w:hint="eastAsia"/>
                <w:snapToGrid w:val="0"/>
                <w:kern w:val="0"/>
              </w:rPr>
              <w:t>雁字南行</w:t>
            </w:r>
            <w:proofErr w:type="gramEnd"/>
            <w:r w:rsidRPr="00C11F37">
              <w:rPr>
                <w:rFonts w:ascii="標楷體" w:eastAsia="標楷體" w:hAnsi="標楷體" w:hint="eastAsia"/>
                <w:snapToGrid w:val="0"/>
                <w:kern w:val="0"/>
              </w:rPr>
              <w:t>秋意涼－水鳥之旅」活動，有278人參加。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88.01.07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墾丁出火景觀工程竣工。</w:t>
            </w:r>
          </w:p>
        </w:tc>
      </w:tr>
      <w:tr w:rsidR="00C11F37" w:rsidRPr="00C11F37" w:rsidTr="007748FA">
        <w:trPr>
          <w:trHeight w:val="361"/>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88.01.27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墾丁國家公園警察隊為培育警員具備海事專長，維護海洋生態資源及海難救助工作，辦理機動小船駕駛訓練及考照。</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color w:val="000000"/>
                <w:kern w:val="0"/>
              </w:rPr>
            </w:pPr>
            <w:r w:rsidRPr="00C11F37">
              <w:rPr>
                <w:rFonts w:ascii="標楷體" w:eastAsia="標楷體" w:hAnsi="標楷體"/>
                <w:snapToGrid w:val="0"/>
                <w:color w:val="000000"/>
                <w:kern w:val="0"/>
              </w:rPr>
              <w:t>88.01.30</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color w:val="FF0000"/>
                <w:kern w:val="0"/>
              </w:rPr>
            </w:pPr>
            <w:r w:rsidRPr="00C11F37">
              <w:rPr>
                <w:rFonts w:ascii="標楷體" w:eastAsia="標楷體" w:hAnsi="標楷體" w:hint="eastAsia"/>
                <w:snapToGrid w:val="0"/>
                <w:color w:val="000000"/>
                <w:kern w:val="0"/>
              </w:rPr>
              <w:t>假墾丁國家公園管理處生態研習中心舉辦「第2屆鯨</w:t>
            </w:r>
            <w:proofErr w:type="gramStart"/>
            <w:r w:rsidRPr="00C11F37">
              <w:rPr>
                <w:rFonts w:ascii="標楷體" w:eastAsia="標楷體" w:hAnsi="標楷體" w:hint="eastAsia"/>
                <w:snapToGrid w:val="0"/>
                <w:color w:val="000000"/>
                <w:kern w:val="0"/>
              </w:rPr>
              <w:t>豚</w:t>
            </w:r>
            <w:proofErr w:type="gramEnd"/>
            <w:r w:rsidRPr="00C11F37">
              <w:rPr>
                <w:rFonts w:ascii="標楷體" w:eastAsia="標楷體" w:hAnsi="標楷體" w:hint="eastAsia"/>
                <w:snapToGrid w:val="0"/>
                <w:color w:val="000000"/>
                <w:kern w:val="0"/>
              </w:rPr>
              <w:t>擱淺處理研習營」。</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88.01.31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墾丁國家公園管理處辦理「踏尋風吹砂的故事」活動，有102人參加。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88.02.01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墾丁國家公園管理處完成生態保護區申請電腦語音系統之設置，是一項便民的措施。</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88.02.06</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墾丁國家公園管理處辦理「親子大地之旅」活動，有50人參加。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88.02.07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墾丁國家公園管理處2月7～28日辦理「春江水暖鴨先知－水鳥之旅」活動933人參加。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88.02.07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w:t>
            </w:r>
            <w:proofErr w:type="gramStart"/>
            <w:r w:rsidRPr="00C11F37">
              <w:rPr>
                <w:rFonts w:ascii="標楷體" w:eastAsia="標楷體" w:hAnsi="標楷體" w:hint="eastAsia"/>
                <w:snapToGrid w:val="0"/>
                <w:kern w:val="0"/>
              </w:rPr>
              <w:t>琅嶠</w:t>
            </w:r>
            <w:proofErr w:type="gramEnd"/>
            <w:r w:rsidRPr="00C11F37">
              <w:rPr>
                <w:rFonts w:ascii="標楷體" w:eastAsia="標楷體" w:hAnsi="標楷體" w:hint="eastAsia"/>
                <w:snapToGrid w:val="0"/>
                <w:kern w:val="0"/>
              </w:rPr>
              <w:t>尋根－恆春三寶之旅」活動75人參加。</w:t>
            </w:r>
          </w:p>
        </w:tc>
      </w:tr>
      <w:tr w:rsidR="00C11F37" w:rsidRPr="00C11F37" w:rsidTr="007748FA">
        <w:trPr>
          <w:trHeight w:val="172"/>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88.03.03</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恆春地區</w:t>
            </w:r>
            <w:proofErr w:type="gramStart"/>
            <w:r w:rsidRPr="00C11F37">
              <w:rPr>
                <w:rFonts w:ascii="標楷體" w:eastAsia="標楷體" w:hAnsi="標楷體" w:hint="eastAsia"/>
                <w:snapToGrid w:val="0"/>
                <w:kern w:val="0"/>
              </w:rPr>
              <w:t>三</w:t>
            </w:r>
            <w:proofErr w:type="gramEnd"/>
            <w:r w:rsidRPr="00C11F37">
              <w:rPr>
                <w:rFonts w:ascii="標楷體" w:eastAsia="標楷體" w:hAnsi="標楷體" w:hint="eastAsia"/>
                <w:snapToGrid w:val="0"/>
                <w:kern w:val="0"/>
              </w:rPr>
              <w:t>鄉鎮墾丁國家公園管理處為</w:t>
            </w:r>
            <w:proofErr w:type="gramStart"/>
            <w:r w:rsidRPr="00C11F37">
              <w:rPr>
                <w:rFonts w:ascii="標楷體" w:eastAsia="標楷體" w:hAnsi="標楷體" w:hint="eastAsia"/>
                <w:snapToGrid w:val="0"/>
                <w:kern w:val="0"/>
              </w:rPr>
              <w:t>凸</w:t>
            </w:r>
            <w:proofErr w:type="gramEnd"/>
            <w:r w:rsidRPr="00C11F37">
              <w:rPr>
                <w:rFonts w:ascii="標楷體" w:eastAsia="標楷體" w:hAnsi="標楷體" w:hint="eastAsia"/>
                <w:snapToGrid w:val="0"/>
                <w:kern w:val="0"/>
              </w:rPr>
              <w:t>顯和解決改善國家公園法不合理限制，近800人3月3～4日至墾丁國家公園管理處抗爭，警察隊執行安全維護並圓滿完成任務。</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88.03.04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墾丁國家公園管理處進行88年度珊瑚產卵調查。</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kern w:val="0"/>
              </w:rPr>
              <w:t>88.03.04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proofErr w:type="gramStart"/>
            <w:r w:rsidRPr="00C11F37">
              <w:rPr>
                <w:rFonts w:ascii="標楷體" w:eastAsia="標楷體" w:hAnsi="標楷體" w:hint="eastAsia"/>
                <w:kern w:val="0"/>
              </w:rPr>
              <w:t>不滿國家公園</w:t>
            </w:r>
            <w:proofErr w:type="gramEnd"/>
            <w:r w:rsidRPr="00C11F37">
              <w:rPr>
                <w:rFonts w:ascii="標楷體" w:eastAsia="標楷體" w:hAnsi="標楷體" w:hint="eastAsia"/>
                <w:kern w:val="0"/>
              </w:rPr>
              <w:t>法限制重重，墾丁國家公園區內恆春、車城及滿州3鄉上千民眾齊集墾丁國家公園管理處入口，</w:t>
            </w:r>
            <w:proofErr w:type="gramStart"/>
            <w:r w:rsidRPr="00C11F37">
              <w:rPr>
                <w:rFonts w:ascii="標楷體" w:eastAsia="標楷體" w:hAnsi="標楷體" w:hint="eastAsia"/>
                <w:kern w:val="0"/>
              </w:rPr>
              <w:t>除蛋洗</w:t>
            </w:r>
            <w:proofErr w:type="gramEnd"/>
            <w:r w:rsidRPr="00C11F37">
              <w:rPr>
                <w:rFonts w:ascii="標楷體" w:eastAsia="標楷體" w:hAnsi="標楷體" w:hint="eastAsia"/>
                <w:kern w:val="0"/>
              </w:rPr>
              <w:t>墾丁國家公園管理處入口標誌外，並要求營建署林益厚在3月4日下午5時前南下解決，否則將蛋洗行政中心並展開長期抗爭。</w:t>
            </w:r>
          </w:p>
        </w:tc>
      </w:tr>
      <w:tr w:rsidR="00C11F37" w:rsidRPr="00C11F37" w:rsidTr="007748FA">
        <w:trPr>
          <w:trHeight w:val="592"/>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88.03.11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proofErr w:type="gramStart"/>
            <w:r w:rsidRPr="00C11F37">
              <w:rPr>
                <w:rFonts w:ascii="標楷體" w:eastAsia="標楷體" w:hAnsi="標楷體" w:hint="eastAsia"/>
                <w:snapToGrid w:val="0"/>
                <w:kern w:val="0"/>
              </w:rPr>
              <w:t>營建署林署長</w:t>
            </w:r>
            <w:proofErr w:type="gramEnd"/>
            <w:r w:rsidRPr="00C11F37">
              <w:rPr>
                <w:rFonts w:ascii="標楷體" w:eastAsia="標楷體" w:hAnsi="標楷體" w:hint="eastAsia"/>
                <w:snapToGrid w:val="0"/>
                <w:kern w:val="0"/>
              </w:rPr>
              <w:t>與恆春地區3鄉鎮人士近百人，假墾丁國家公園管理處針對國家公園法之諸多限制，舉辦座談會。</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88.03.19</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墾丁國家公園管理處3月19～21日辦理「海天之旅」活動，有40人參加。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88.04.04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utoSpaceDE w:val="0"/>
              <w:autoSpaceDN w:val="0"/>
              <w:adjustRightInd w:val="0"/>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墾丁國家公園管理處辦理「民俗植物之旅」活動，有31人參加。</w:t>
            </w:r>
          </w:p>
        </w:tc>
      </w:tr>
      <w:tr w:rsidR="00C11F37" w:rsidRPr="00C11F37" w:rsidTr="007748FA">
        <w:trPr>
          <w:trHeight w:val="399"/>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88.04.07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墾丁國家公園管理處處長主持「</w:t>
            </w:r>
            <w:proofErr w:type="gramStart"/>
            <w:r w:rsidRPr="00C11F37">
              <w:rPr>
                <w:rFonts w:ascii="標楷體" w:eastAsia="標楷體" w:hAnsi="標楷體" w:hint="eastAsia"/>
                <w:snapToGrid w:val="0"/>
                <w:kern w:val="0"/>
              </w:rPr>
              <w:t>研</w:t>
            </w:r>
            <w:proofErr w:type="gramEnd"/>
            <w:r w:rsidRPr="00C11F37">
              <w:rPr>
                <w:rFonts w:ascii="標楷體" w:eastAsia="標楷體" w:hAnsi="標楷體" w:hint="eastAsia"/>
                <w:snapToGrid w:val="0"/>
                <w:kern w:val="0"/>
              </w:rPr>
              <w:t>商恆春鎮、滿州鄉、車城鄉對墾丁國家公園第1次通盤檢討建議案」第1次座談會。</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88.04.15</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徵收墾丁地區停十停車場用地。</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kern w:val="0"/>
              </w:rPr>
              <w:t>88.04.28</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hint="eastAsia"/>
                <w:kern w:val="0"/>
              </w:rPr>
              <w:t>賞</w:t>
            </w:r>
            <w:proofErr w:type="gramStart"/>
            <w:r w:rsidRPr="00C11F37">
              <w:rPr>
                <w:rFonts w:ascii="標楷體" w:eastAsia="標楷體" w:hAnsi="標楷體" w:hint="eastAsia"/>
                <w:kern w:val="0"/>
              </w:rPr>
              <w:t>螢</w:t>
            </w:r>
            <w:proofErr w:type="gramEnd"/>
            <w:r w:rsidRPr="00C11F37">
              <w:rPr>
                <w:rFonts w:ascii="標楷體" w:eastAsia="標楷體" w:hAnsi="標楷體" w:hint="eastAsia"/>
                <w:kern w:val="0"/>
              </w:rPr>
              <w:t>季節一到，蟄伏已久的螢火蟲紛紛拖著</w:t>
            </w:r>
            <w:proofErr w:type="gramStart"/>
            <w:r w:rsidRPr="00C11F37">
              <w:rPr>
                <w:rFonts w:ascii="標楷體" w:eastAsia="標楷體" w:hAnsi="標楷體" w:hint="eastAsia"/>
                <w:kern w:val="0"/>
              </w:rPr>
              <w:t>一</w:t>
            </w:r>
            <w:proofErr w:type="gramEnd"/>
            <w:r w:rsidRPr="00C11F37">
              <w:rPr>
                <w:rFonts w:ascii="標楷體" w:eastAsia="標楷體" w:hAnsi="標楷體" w:hint="eastAsia"/>
                <w:kern w:val="0"/>
              </w:rPr>
              <w:t>閃一閃的小燈籠，為全台各地低海拔山區的夜晚增添熱鬧氣氛。北部的陽明山國家公園及烏來，中部的惠蓀林場，南部的墾丁國家公園，台東的知本森林遊樂區及花蓮的太魯閣國家公園，都是賞</w:t>
            </w:r>
            <w:proofErr w:type="gramStart"/>
            <w:r w:rsidRPr="00C11F37">
              <w:rPr>
                <w:rFonts w:ascii="標楷體" w:eastAsia="標楷體" w:hAnsi="標楷體" w:hint="eastAsia"/>
                <w:kern w:val="0"/>
              </w:rPr>
              <w:t>螢</w:t>
            </w:r>
            <w:proofErr w:type="gramEnd"/>
            <w:r w:rsidRPr="00C11F37">
              <w:rPr>
                <w:rFonts w:ascii="標楷體" w:eastAsia="標楷體" w:hAnsi="標楷體" w:hint="eastAsia"/>
                <w:kern w:val="0"/>
              </w:rPr>
              <w:t>的好去處。</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kern w:val="0"/>
              </w:rPr>
              <w:t>88.05.03</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proofErr w:type="gramStart"/>
            <w:r w:rsidRPr="00C11F37">
              <w:rPr>
                <w:rFonts w:ascii="標楷體" w:eastAsia="標楷體" w:hAnsi="標楷體" w:hint="eastAsia"/>
                <w:kern w:val="0"/>
              </w:rPr>
              <w:t>五月間到台灣</w:t>
            </w:r>
            <w:proofErr w:type="gramEnd"/>
            <w:r w:rsidRPr="00C11F37">
              <w:rPr>
                <w:rFonts w:ascii="標楷體" w:eastAsia="標楷體" w:hAnsi="標楷體" w:hint="eastAsia"/>
                <w:kern w:val="0"/>
              </w:rPr>
              <w:t>南部及</w:t>
            </w:r>
            <w:proofErr w:type="gramStart"/>
            <w:r w:rsidRPr="00C11F37">
              <w:rPr>
                <w:rFonts w:ascii="標楷體" w:eastAsia="標楷體" w:hAnsi="標楷體" w:hint="eastAsia"/>
                <w:kern w:val="0"/>
              </w:rPr>
              <w:t>東部賞</w:t>
            </w:r>
            <w:proofErr w:type="gramEnd"/>
            <w:r w:rsidRPr="00C11F37">
              <w:rPr>
                <w:rFonts w:ascii="標楷體" w:eastAsia="標楷體" w:hAnsi="標楷體" w:hint="eastAsia"/>
                <w:kern w:val="0"/>
              </w:rPr>
              <w:t>熱帶蝴蝶正是時候。黑白相間的黑點大白斑蝶、紅黑相間</w:t>
            </w:r>
            <w:proofErr w:type="gramStart"/>
            <w:r w:rsidRPr="00C11F37">
              <w:rPr>
                <w:rFonts w:ascii="標楷體" w:eastAsia="標楷體" w:hAnsi="標楷體" w:hint="eastAsia"/>
                <w:kern w:val="0"/>
              </w:rPr>
              <w:t>的紅紋鳳蝶</w:t>
            </w:r>
            <w:proofErr w:type="gramEnd"/>
            <w:r w:rsidRPr="00C11F37">
              <w:rPr>
                <w:rFonts w:ascii="標楷體" w:eastAsia="標楷體" w:hAnsi="標楷體" w:hint="eastAsia"/>
                <w:kern w:val="0"/>
              </w:rPr>
              <w:t>、</w:t>
            </w:r>
            <w:proofErr w:type="gramStart"/>
            <w:r w:rsidRPr="00C11F37">
              <w:rPr>
                <w:rFonts w:ascii="標楷體" w:eastAsia="標楷體" w:hAnsi="標楷體" w:hint="eastAsia"/>
                <w:kern w:val="0"/>
              </w:rPr>
              <w:t>後翅閃</w:t>
            </w:r>
            <w:proofErr w:type="gramEnd"/>
            <w:r w:rsidRPr="00C11F37">
              <w:rPr>
                <w:rFonts w:ascii="標楷體" w:eastAsia="標楷體" w:hAnsi="標楷體" w:hint="eastAsia"/>
                <w:kern w:val="0"/>
              </w:rPr>
              <w:t>著珍珠光澤的瀕臨絕種保育類動物珠光鳳蝶，以及前</w:t>
            </w:r>
            <w:proofErr w:type="gramStart"/>
            <w:r w:rsidRPr="00C11F37">
              <w:rPr>
                <w:rFonts w:ascii="標楷體" w:eastAsia="標楷體" w:hAnsi="標楷體" w:hint="eastAsia"/>
                <w:kern w:val="0"/>
              </w:rPr>
              <w:t>翅純黑後翅澄</w:t>
            </w:r>
            <w:proofErr w:type="gramEnd"/>
            <w:r w:rsidRPr="00C11F37">
              <w:rPr>
                <w:rFonts w:ascii="標楷體" w:eastAsia="標楷體" w:hAnsi="標楷體" w:hint="eastAsia"/>
                <w:kern w:val="0"/>
              </w:rPr>
              <w:t>黃的黃裳鳳蝶</w:t>
            </w:r>
            <w:proofErr w:type="gramStart"/>
            <w:r w:rsidRPr="00C11F37">
              <w:rPr>
                <w:rFonts w:ascii="標楷體" w:eastAsia="標楷體" w:hAnsi="標楷體" w:hint="eastAsia"/>
                <w:kern w:val="0"/>
              </w:rPr>
              <w:t>等蝶種</w:t>
            </w:r>
            <w:proofErr w:type="gramEnd"/>
            <w:r w:rsidRPr="00C11F37">
              <w:rPr>
                <w:rFonts w:ascii="標楷體" w:eastAsia="標楷體" w:hAnsi="標楷體" w:hint="eastAsia"/>
                <w:kern w:val="0"/>
              </w:rPr>
              <w:t>，令人看得眼花撩亂。墾丁國家公園及蘭嶼，都是觀賞熱帶蝴蝶的最佳去處。</w:t>
            </w:r>
          </w:p>
        </w:tc>
      </w:tr>
      <w:tr w:rsidR="00C11F37" w:rsidRPr="00C11F37" w:rsidTr="007748FA">
        <w:trPr>
          <w:trHeight w:val="474"/>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88.05.05</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修定國家公園區內之國有土地於國有財產法施行細則公布實施前已建造完成之原有合法房屋且繼續使用者（含繼承）之處理原則。</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kern w:val="0"/>
              </w:rPr>
              <w:t>88.05.05</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hint="eastAsia"/>
                <w:kern w:val="0"/>
              </w:rPr>
              <w:t>由於天氣、海</w:t>
            </w:r>
            <w:proofErr w:type="gramStart"/>
            <w:r w:rsidRPr="00C11F37">
              <w:rPr>
                <w:rFonts w:ascii="標楷體" w:eastAsia="標楷體" w:hAnsi="標楷體" w:hint="eastAsia"/>
                <w:kern w:val="0"/>
              </w:rPr>
              <w:t>況</w:t>
            </w:r>
            <w:proofErr w:type="gramEnd"/>
            <w:r w:rsidRPr="00C11F37">
              <w:rPr>
                <w:rFonts w:ascii="標楷體" w:eastAsia="標楷體" w:hAnsi="標楷體" w:hint="eastAsia"/>
                <w:kern w:val="0"/>
              </w:rPr>
              <w:t>轉好，墾丁珊瑚4日開始產卵，墾丁國家公園管理處資深潛水人蔡永春</w:t>
            </w:r>
            <w:proofErr w:type="gramStart"/>
            <w:r w:rsidRPr="00C11F37">
              <w:rPr>
                <w:rFonts w:ascii="標楷體" w:eastAsia="標楷體" w:hAnsi="標楷體" w:hint="eastAsia"/>
                <w:kern w:val="0"/>
              </w:rPr>
              <w:t>發現表孔珊瑚</w:t>
            </w:r>
            <w:proofErr w:type="gramEnd"/>
            <w:r w:rsidRPr="00C11F37">
              <w:rPr>
                <w:rFonts w:ascii="標楷體" w:eastAsia="標楷體" w:hAnsi="標楷體" w:hint="eastAsia"/>
                <w:kern w:val="0"/>
              </w:rPr>
              <w:t>、菊珊瑚產出微量的紅白2</w:t>
            </w:r>
            <w:proofErr w:type="gramStart"/>
            <w:r w:rsidRPr="00C11F37">
              <w:rPr>
                <w:rFonts w:ascii="標楷體" w:eastAsia="標楷體" w:hAnsi="標楷體" w:hint="eastAsia"/>
                <w:kern w:val="0"/>
              </w:rPr>
              <w:t>色卵團</w:t>
            </w:r>
            <w:proofErr w:type="gramEnd"/>
            <w:r w:rsidRPr="00C11F37">
              <w:rPr>
                <w:rFonts w:ascii="標楷體" w:eastAsia="標楷體" w:hAnsi="標楷體" w:hint="eastAsia"/>
                <w:kern w:val="0"/>
              </w:rPr>
              <w:t>，蔡永春等人推測這2</w:t>
            </w:r>
            <w:r w:rsidRPr="00C11F37">
              <w:rPr>
                <w:rFonts w:ascii="標楷體" w:eastAsia="標楷體" w:hAnsi="標楷體" w:hint="eastAsia"/>
                <w:kern w:val="0"/>
              </w:rPr>
              <w:lastRenderedPageBreak/>
              <w:t>天墾丁珊瑚將進入盛產期，呼籲民眾不要靠近海邊干擾生態。</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kern w:val="0"/>
              </w:rPr>
              <w:lastRenderedPageBreak/>
              <w:t>88.05.06</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hint="eastAsia"/>
                <w:kern w:val="0"/>
              </w:rPr>
              <w:t>墾丁珊瑚產卵了。不過據潛水人員表示今年產量不如往年。中山大學海洋生物研究所教授宋克義5月5日上午進行珊瑚</w:t>
            </w:r>
            <w:proofErr w:type="gramStart"/>
            <w:r w:rsidRPr="00C11F37">
              <w:rPr>
                <w:rFonts w:ascii="標楷體" w:eastAsia="標楷體" w:hAnsi="標楷體" w:hint="eastAsia"/>
                <w:kern w:val="0"/>
              </w:rPr>
              <w:t>精卵束採集</w:t>
            </w:r>
            <w:proofErr w:type="gramEnd"/>
            <w:r w:rsidRPr="00C11F37">
              <w:rPr>
                <w:rFonts w:ascii="標楷體" w:eastAsia="標楷體" w:hAnsi="標楷體" w:hint="eastAsia"/>
                <w:kern w:val="0"/>
              </w:rPr>
              <w:t>行動，他表示，這2年來，中山大學在南灣放置近800塊附著板，全無卵生珊瑚附著，長此以往，則珊瑚死一個就少一個，問題非常嚴重。為此，中山大學今年與海洋生物博物館合作進行卵生幼生珊瑚人工飼養實驗，</w:t>
            </w:r>
            <w:proofErr w:type="gramStart"/>
            <w:r w:rsidRPr="00C11F37">
              <w:rPr>
                <w:rFonts w:ascii="標楷體" w:eastAsia="標楷體" w:hAnsi="標楷體" w:hint="eastAsia"/>
                <w:kern w:val="0"/>
              </w:rPr>
              <w:t>他說這是</w:t>
            </w:r>
            <w:proofErr w:type="gramEnd"/>
            <w:r w:rsidRPr="00C11F37">
              <w:rPr>
                <w:rFonts w:ascii="標楷體" w:eastAsia="標楷體" w:hAnsi="標楷體" w:hint="eastAsia"/>
                <w:kern w:val="0"/>
              </w:rPr>
              <w:t>全球首次進行的相關實驗。</w:t>
            </w:r>
          </w:p>
        </w:tc>
      </w:tr>
      <w:tr w:rsidR="00C11F37" w:rsidRPr="00C11F37" w:rsidTr="007748FA">
        <w:trPr>
          <w:trHeight w:val="474"/>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88.05.14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墾丁國家公園管理處處長主持「</w:t>
            </w:r>
            <w:proofErr w:type="gramStart"/>
            <w:r w:rsidRPr="00C11F37">
              <w:rPr>
                <w:rFonts w:ascii="標楷體" w:eastAsia="標楷體" w:hAnsi="標楷體" w:hint="eastAsia"/>
                <w:snapToGrid w:val="0"/>
                <w:kern w:val="0"/>
              </w:rPr>
              <w:t>研</w:t>
            </w:r>
            <w:proofErr w:type="gramEnd"/>
            <w:r w:rsidRPr="00C11F37">
              <w:rPr>
                <w:rFonts w:ascii="標楷體" w:eastAsia="標楷體" w:hAnsi="標楷體" w:hint="eastAsia"/>
                <w:snapToGrid w:val="0"/>
                <w:kern w:val="0"/>
              </w:rPr>
              <w:t>商恆春鎮、滿州鄉、車城鄉對墾丁國家公園第1次通盤檢討建案」第2次座談會。</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88.05.15</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墾丁國家公園管理處辦理「南十字星光之旅」活動，約230人參加。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88.05.17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墾丁國家公園管理處5月17～18日假台北市立動物園辦理「台灣梅花鹿復育成果及展望研討會」</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88.05.23</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墾丁國家公園管理處辦理「海洋萬花筒－探索</w:t>
            </w:r>
            <w:proofErr w:type="gramStart"/>
            <w:r w:rsidRPr="00C11F37">
              <w:rPr>
                <w:rFonts w:ascii="標楷體" w:eastAsia="標楷體" w:hAnsi="標楷體" w:hint="eastAsia"/>
                <w:snapToGrid w:val="0"/>
                <w:kern w:val="0"/>
              </w:rPr>
              <w:t>潮間帶</w:t>
            </w:r>
            <w:proofErr w:type="gramEnd"/>
            <w:r w:rsidRPr="00C11F37">
              <w:rPr>
                <w:rFonts w:ascii="標楷體" w:eastAsia="標楷體" w:hAnsi="標楷體" w:hint="eastAsia"/>
                <w:snapToGrid w:val="0"/>
                <w:kern w:val="0"/>
              </w:rPr>
              <w:t>」活動50人參加。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88.05.25</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墾丁國家公園管理處執行拆除墾丁「瑪沙露海上樂園」大型違章建築。</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88.06.13</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墾丁國家公園管理處辦理「彩蝶之旅」活動，有39人參加。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kern w:val="0"/>
              </w:rPr>
              <w:t>88.06.14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rPr>
                <w:rFonts w:ascii="標楷體" w:eastAsia="標楷體" w:hAnsi="標楷體"/>
                <w:kern w:val="0"/>
              </w:rPr>
            </w:pPr>
            <w:r w:rsidRPr="00C11F37">
              <w:rPr>
                <w:rFonts w:ascii="標楷體" w:eastAsia="標楷體" w:hAnsi="標楷體" w:hint="eastAsia"/>
                <w:kern w:val="0"/>
              </w:rPr>
              <w:t>由台灣大學昆蟲系教授楊平世等人以近2年時間，針對全台螢火蟲種類及發生時間進行的「</w:t>
            </w:r>
            <w:proofErr w:type="gramStart"/>
            <w:r w:rsidRPr="00C11F37">
              <w:rPr>
                <w:rFonts w:ascii="標楷體" w:eastAsia="標楷體" w:hAnsi="標楷體" w:hint="eastAsia"/>
                <w:kern w:val="0"/>
              </w:rPr>
              <w:t>螢</w:t>
            </w:r>
            <w:proofErr w:type="gramEnd"/>
            <w:r w:rsidRPr="00C11F37">
              <w:rPr>
                <w:rFonts w:ascii="標楷體" w:eastAsia="標楷體" w:hAnsi="標楷體" w:hint="eastAsia"/>
                <w:kern w:val="0"/>
              </w:rPr>
              <w:t>」口普查報告，於日前正式出爐。該報告指出，全台6個國家公園共記錄到45種螢火蟲，約</w:t>
            </w:r>
            <w:proofErr w:type="gramStart"/>
            <w:r w:rsidRPr="00C11F37">
              <w:rPr>
                <w:rFonts w:ascii="標楷體" w:eastAsia="標楷體" w:hAnsi="標楷體" w:hint="eastAsia"/>
                <w:kern w:val="0"/>
              </w:rPr>
              <w:t>佔</w:t>
            </w:r>
            <w:proofErr w:type="gramEnd"/>
            <w:r w:rsidRPr="00C11F37">
              <w:rPr>
                <w:rFonts w:ascii="標楷體" w:eastAsia="標楷體" w:hAnsi="標楷體" w:hint="eastAsia"/>
                <w:kern w:val="0"/>
              </w:rPr>
              <w:t>台灣已知種類80％以上，其中更有9種是前所未見的新紀錄種或新品種，國家公園</w:t>
            </w:r>
            <w:proofErr w:type="gramStart"/>
            <w:r w:rsidRPr="00C11F37">
              <w:rPr>
                <w:rFonts w:ascii="標楷體" w:eastAsia="標楷體" w:hAnsi="標楷體" w:hint="eastAsia"/>
                <w:kern w:val="0"/>
              </w:rPr>
              <w:t>可說是螢火蟲</w:t>
            </w:r>
            <w:proofErr w:type="gramEnd"/>
            <w:r w:rsidRPr="00C11F37">
              <w:rPr>
                <w:rFonts w:ascii="標楷體" w:eastAsia="標楷體" w:hAnsi="標楷體" w:hint="eastAsia"/>
                <w:kern w:val="0"/>
              </w:rPr>
              <w:t>的寶庫及避難所。</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kern w:val="0"/>
              </w:rPr>
              <w:t>88.06.18</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jc w:val="both"/>
              <w:rPr>
                <w:rFonts w:ascii="標楷體" w:eastAsia="標楷體" w:hAnsi="標楷體"/>
                <w:kern w:val="0"/>
              </w:rPr>
            </w:pPr>
            <w:r w:rsidRPr="00C11F37">
              <w:rPr>
                <w:rFonts w:ascii="標楷體" w:eastAsia="標楷體" w:hAnsi="標楷體" w:hint="eastAsia"/>
                <w:kern w:val="0"/>
              </w:rPr>
              <w:t>墾丁國家公園管理處長李武雄6月17日表示，如果台灣口蹄</w:t>
            </w:r>
            <w:proofErr w:type="gramStart"/>
            <w:r w:rsidRPr="00C11F37">
              <w:rPr>
                <w:rFonts w:ascii="標楷體" w:eastAsia="標楷體" w:hAnsi="標楷體" w:hint="eastAsia"/>
                <w:kern w:val="0"/>
              </w:rPr>
              <w:t>疫</w:t>
            </w:r>
            <w:proofErr w:type="gramEnd"/>
            <w:r w:rsidRPr="00C11F37">
              <w:rPr>
                <w:rFonts w:ascii="標楷體" w:eastAsia="標楷體" w:hAnsi="標楷體" w:hint="eastAsia"/>
                <w:kern w:val="0"/>
              </w:rPr>
              <w:t>情蔓延，南仁山、龍坑生態保護區封山期限將延長，除非申請核可並通過消毒，否則梅花鹿復育區也將禁止人員進出。</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88.07.11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墾丁國家公園管理處辦理「探索自然－昆蟲之旅」活動，有86人參加。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rPr>
                <w:rFonts w:ascii="標楷體" w:eastAsia="標楷體" w:hAnsi="標楷體"/>
                <w:kern w:val="0"/>
              </w:rPr>
            </w:pPr>
            <w:r w:rsidRPr="00C11F37">
              <w:rPr>
                <w:rFonts w:ascii="標楷體" w:eastAsia="標楷體" w:hAnsi="標楷體"/>
                <w:kern w:val="0"/>
              </w:rPr>
              <w:t>88.07.27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adjustRightInd w:val="0"/>
              <w:snapToGrid w:val="0"/>
              <w:spacing w:line="242" w:lineRule="auto"/>
              <w:rPr>
                <w:rFonts w:ascii="標楷體" w:eastAsia="標楷體" w:hAnsi="標楷體"/>
                <w:kern w:val="0"/>
              </w:rPr>
            </w:pPr>
            <w:r w:rsidRPr="00C11F37">
              <w:rPr>
                <w:rFonts w:ascii="標楷體" w:eastAsia="標楷體" w:hAnsi="標楷體" w:hint="eastAsia"/>
                <w:kern w:val="0"/>
              </w:rPr>
              <w:t>墾丁國家公園管理處，潛水業界目前正推動建立「浮潛認證」制度，鼓勵合格的潛水業者良性營運，以顧及遊客潛水、浮潛安全。</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88.07.28</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墾丁國家公園管理處辦理「溪口夜色」活動，7月28日、8月27日二梯次共有80人參加。</w:t>
            </w:r>
          </w:p>
        </w:tc>
      </w:tr>
      <w:tr w:rsidR="00C11F37" w:rsidRPr="00C11F37" w:rsidTr="007748FA">
        <w:trPr>
          <w:trHeight w:val="502"/>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88.08.01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墾丁國家公園警察隊於暑假期間依權責訂定取締水上摩托車細部管理處執行計劃，勸導遊客</w:t>
            </w:r>
            <w:proofErr w:type="gramStart"/>
            <w:r w:rsidRPr="00C11F37">
              <w:rPr>
                <w:rFonts w:ascii="標楷體" w:eastAsia="標楷體" w:hAnsi="標楷體" w:hint="eastAsia"/>
                <w:snapToGrid w:val="0"/>
                <w:kern w:val="0"/>
              </w:rPr>
              <w:t>勿</w:t>
            </w:r>
            <w:proofErr w:type="gramEnd"/>
            <w:r w:rsidRPr="00C11F37">
              <w:rPr>
                <w:rFonts w:ascii="標楷體" w:eastAsia="標楷體" w:hAnsi="標楷體" w:hint="eastAsia"/>
                <w:snapToGrid w:val="0"/>
                <w:kern w:val="0"/>
              </w:rPr>
              <w:t>騎乘水上摩托車，以免危害遊客及自身安全。</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88.08.15</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w:t>
            </w:r>
            <w:proofErr w:type="gramStart"/>
            <w:r w:rsidRPr="00C11F37">
              <w:rPr>
                <w:rFonts w:ascii="標楷體" w:eastAsia="標楷體" w:hAnsi="標楷體" w:hint="eastAsia"/>
                <w:snapToGrid w:val="0"/>
                <w:kern w:val="0"/>
              </w:rPr>
              <w:t>琅嶠</w:t>
            </w:r>
            <w:proofErr w:type="gramEnd"/>
            <w:r w:rsidRPr="00C11F37">
              <w:rPr>
                <w:rFonts w:ascii="標楷體" w:eastAsia="標楷體" w:hAnsi="標楷體" w:hint="eastAsia"/>
                <w:snapToGrid w:val="0"/>
                <w:kern w:val="0"/>
              </w:rPr>
              <w:t>尋根－恆春歷史之旅」活動15人參加。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88.08.17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墾丁國家公園管理處辦理「七夕銀河之旅」活動200人參加。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88.08.23</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墾丁第九停車場新建工程墾丁國家公園管理處完成。</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88.08.24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墾丁五之九計劃道路墾丁國家公園管理處完成新設工程。</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88.08.24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徵收墾丁地區停二十停車場用地。</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88.09.11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墾丁國家公園管理處9月11～26日辦理「</w:t>
            </w:r>
            <w:proofErr w:type="gramStart"/>
            <w:r w:rsidRPr="00C11F37">
              <w:rPr>
                <w:rFonts w:ascii="標楷體" w:eastAsia="標楷體" w:hAnsi="標楷體" w:hint="eastAsia"/>
                <w:snapToGrid w:val="0"/>
                <w:kern w:val="0"/>
              </w:rPr>
              <w:t>秋飛起來</w:t>
            </w:r>
            <w:proofErr w:type="gramEnd"/>
            <w:r w:rsidRPr="00C11F37">
              <w:rPr>
                <w:rFonts w:ascii="標楷體" w:eastAsia="標楷體" w:hAnsi="標楷體" w:hint="eastAsia"/>
                <w:snapToGrid w:val="0"/>
                <w:kern w:val="0"/>
              </w:rPr>
              <w:t>是鷹－墾丁賞鷹」活動，約有4420人參加。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color w:val="000000"/>
                <w:kern w:val="0"/>
              </w:rPr>
            </w:pPr>
            <w:r w:rsidRPr="00C11F37">
              <w:rPr>
                <w:rFonts w:ascii="標楷體" w:eastAsia="標楷體" w:hAnsi="標楷體"/>
                <w:snapToGrid w:val="0"/>
                <w:color w:val="000000"/>
                <w:kern w:val="0"/>
              </w:rPr>
              <w:t>88.09.26</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墾丁國家公園管理處9月26～30日主辦「</w:t>
            </w:r>
            <w:proofErr w:type="gramStart"/>
            <w:r w:rsidRPr="00C11F37">
              <w:rPr>
                <w:rFonts w:ascii="標楷體" w:eastAsia="標楷體" w:hAnsi="標楷體" w:hint="eastAsia"/>
                <w:snapToGrid w:val="0"/>
                <w:kern w:val="0"/>
              </w:rPr>
              <w:t>第四屆中日</w:t>
            </w:r>
            <w:proofErr w:type="gramEnd"/>
            <w:r w:rsidRPr="00C11F37">
              <w:rPr>
                <w:rFonts w:ascii="標楷體" w:eastAsia="標楷體" w:hAnsi="標楷體" w:hint="eastAsia"/>
                <w:snapToGrid w:val="0"/>
                <w:kern w:val="0"/>
              </w:rPr>
              <w:t>國家公園暨保護區經營管理研討會」</w:t>
            </w:r>
          </w:p>
        </w:tc>
      </w:tr>
      <w:tr w:rsidR="00C11F37" w:rsidRPr="00C11F37" w:rsidTr="007748FA">
        <w:trPr>
          <w:trHeight w:val="806"/>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88.10.</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墾丁國家公園管理處委託</w:t>
            </w:r>
            <w:proofErr w:type="gramStart"/>
            <w:r w:rsidRPr="00C11F37">
              <w:rPr>
                <w:rFonts w:ascii="標楷體" w:eastAsia="標楷體" w:hAnsi="標楷體" w:hint="eastAsia"/>
                <w:snapToGrid w:val="0"/>
                <w:kern w:val="0"/>
              </w:rPr>
              <w:t>屏東科計大學</w:t>
            </w:r>
            <w:proofErr w:type="gramEnd"/>
            <w:r w:rsidRPr="00C11F37">
              <w:rPr>
                <w:rFonts w:ascii="標楷體" w:eastAsia="標楷體" w:hAnsi="標楷體" w:hint="eastAsia"/>
                <w:snapToGrid w:val="0"/>
                <w:kern w:val="0"/>
              </w:rPr>
              <w:t>森林學系完成墾丁國家公園原生樹種保育與還境美化應用之研究（三）後，以收集之原生樹種及稀有樹種等分區利用，順利完成規劃龍鑾潭生態園之</w:t>
            </w:r>
            <w:proofErr w:type="gramStart"/>
            <w:r w:rsidRPr="00C11F37">
              <w:rPr>
                <w:rFonts w:ascii="標楷體" w:eastAsia="標楷體" w:hAnsi="標楷體" w:hint="eastAsia"/>
                <w:snapToGrid w:val="0"/>
                <w:kern w:val="0"/>
              </w:rPr>
              <w:t>芻</w:t>
            </w:r>
            <w:proofErr w:type="gramEnd"/>
            <w:r w:rsidRPr="00C11F37">
              <w:rPr>
                <w:rFonts w:ascii="標楷體" w:eastAsia="標楷體" w:hAnsi="標楷體" w:hint="eastAsia"/>
                <w:snapToGrid w:val="0"/>
                <w:kern w:val="0"/>
              </w:rPr>
              <w:t>型。</w:t>
            </w:r>
          </w:p>
        </w:tc>
      </w:tr>
      <w:tr w:rsidR="00C11F37" w:rsidRPr="00C11F37" w:rsidTr="007748FA">
        <w:trPr>
          <w:trHeight w:val="243"/>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88.10.02</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墾丁國家公園管理處辦理「白鷺鷥的祝福」活動</w:t>
            </w:r>
            <w:r w:rsidRPr="00C11F37">
              <w:rPr>
                <w:rFonts w:ascii="標楷體" w:eastAsia="標楷體" w:hAnsi="標楷體" w:hint="eastAsia"/>
                <w:snapToGrid w:val="0"/>
                <w:kern w:val="0"/>
              </w:rPr>
              <w:t>，</w:t>
            </w:r>
            <w:r w:rsidRPr="00C11F37">
              <w:rPr>
                <w:rFonts w:ascii="標楷體" w:eastAsia="標楷體" w:hAnsi="標楷體"/>
                <w:snapToGrid w:val="0"/>
                <w:kern w:val="0"/>
              </w:rPr>
              <w:t>約有200人參加。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88.10.07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88年度保護候鳥記者會暨有功人員頒獎典禮假墾丁國家公園管理處研習中心舉行。</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88.10.12</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墾丁國家公園管理處處長主持邀集3鄉鎮代表召開「內政部</w:t>
            </w:r>
            <w:proofErr w:type="gramStart"/>
            <w:r w:rsidRPr="00C11F37">
              <w:rPr>
                <w:rFonts w:ascii="標楷體" w:eastAsia="標楷體" w:hAnsi="標楷體" w:hint="eastAsia"/>
                <w:snapToGrid w:val="0"/>
                <w:kern w:val="0"/>
              </w:rPr>
              <w:t>營建署初擬</w:t>
            </w:r>
            <w:proofErr w:type="gramEnd"/>
            <w:r w:rsidRPr="00C11F37">
              <w:rPr>
                <w:rFonts w:ascii="標楷體" w:eastAsia="標楷體" w:hAnsi="標楷體" w:hint="eastAsia"/>
                <w:snapToGrid w:val="0"/>
                <w:kern w:val="0"/>
              </w:rPr>
              <w:t>之國家公園法修正草案」說明會。</w:t>
            </w:r>
          </w:p>
        </w:tc>
      </w:tr>
      <w:tr w:rsidR="00C11F37" w:rsidRPr="00C11F37" w:rsidTr="007748FA">
        <w:trPr>
          <w:trHeight w:val="172"/>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color w:val="000000"/>
                <w:kern w:val="0"/>
              </w:rPr>
            </w:pPr>
            <w:r w:rsidRPr="00C11F37">
              <w:rPr>
                <w:rFonts w:ascii="標楷體" w:eastAsia="標楷體" w:hAnsi="標楷體"/>
                <w:snapToGrid w:val="0"/>
                <w:color w:val="000000"/>
                <w:kern w:val="0"/>
              </w:rPr>
              <w:lastRenderedPageBreak/>
              <w:t>88.10.13</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墾丁國家公園管理處為維護景觀風貌，在警察隊的警力支援下，強制拆除西海岸景觀道路違規廣告招牌48面，鐵管16枝。</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88.10.24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墾丁國家公園管理處辦理「建築之美」活動，有20人參加。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88.11.03</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墾丁地區污水上水道系統完工驗收合格。</w:t>
            </w:r>
          </w:p>
        </w:tc>
      </w:tr>
      <w:tr w:rsidR="00C11F37" w:rsidRPr="00C11F37"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88.11.17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墾丁國家公園管理處11月17～19日協助辦理「太平洋珊瑚礁生態及保育國際研討會及第六屆珊瑚礁研討會」，約有學者專家及國家公園保育解說人員100餘人參加。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88.11.17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墾丁國家公園管理處辦理「1999獅子座流星雨」活動，約有800人參加。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88.11.27</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墾丁國家公園管理處辦理「秋日天空之旅」活動，約有70人參加。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88.12.</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墾丁國家公園管理處電腦網際網路傳訊速度由512</w:t>
            </w:r>
            <w:r w:rsidRPr="00C11F37">
              <w:rPr>
                <w:rFonts w:ascii="標楷體" w:eastAsia="標楷體" w:hAnsi="標楷體"/>
                <w:snapToGrid w:val="0"/>
                <w:kern w:val="0"/>
              </w:rPr>
              <w:t>K</w:t>
            </w:r>
            <w:r w:rsidRPr="00C11F37">
              <w:rPr>
                <w:rFonts w:ascii="標楷體" w:eastAsia="標楷體" w:hAnsi="標楷體" w:hint="eastAsia"/>
                <w:snapToGrid w:val="0"/>
                <w:kern w:val="0"/>
              </w:rPr>
              <w:t>增至</w:t>
            </w:r>
            <w:r w:rsidRPr="00C11F37">
              <w:rPr>
                <w:rFonts w:ascii="標楷體" w:eastAsia="標楷體" w:hAnsi="標楷體"/>
                <w:snapToGrid w:val="0"/>
                <w:kern w:val="0"/>
              </w:rPr>
              <w:t>T1</w:t>
            </w:r>
            <w:r w:rsidRPr="00C11F37">
              <w:rPr>
                <w:rFonts w:ascii="標楷體" w:eastAsia="標楷體" w:hAnsi="標楷體" w:hint="eastAsia"/>
                <w:snapToGrid w:val="0"/>
                <w:kern w:val="0"/>
              </w:rPr>
              <w:t>系統。</w:t>
            </w:r>
          </w:p>
        </w:tc>
      </w:tr>
      <w:tr w:rsidR="00C11F37" w:rsidRPr="00C11F37" w:rsidTr="007748FA">
        <w:trPr>
          <w:trHeight w:val="810"/>
        </w:trPr>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88.12.08</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墾丁國家公園管理處結合鄰近地區有志於保護海域海洋生物環境與資源之潛水義工，於12月8～30日進行88年度4梯次淨海活動，本活動將於89年持續進行。</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88.12.11</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墾丁國家公園管理處辦理「閱讀岩石的故事」活動，有35人參加。</w:t>
            </w:r>
          </w:p>
        </w:tc>
      </w:tr>
      <w:tr w:rsidR="00C11F37" w:rsidRPr="00C11F37" w:rsidTr="007748FA">
        <w:tc>
          <w:tcPr>
            <w:tcW w:w="1276"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snapToGrid w:val="0"/>
                <w:kern w:val="0"/>
              </w:rPr>
              <w:t>88.12.14</w:t>
            </w:r>
          </w:p>
        </w:tc>
        <w:tc>
          <w:tcPr>
            <w:tcW w:w="8363" w:type="dxa"/>
            <w:tcBorders>
              <w:top w:val="single" w:sz="4" w:space="0" w:color="808080"/>
              <w:left w:val="single" w:sz="4" w:space="0" w:color="808080"/>
              <w:bottom w:val="single" w:sz="4" w:space="0" w:color="808080"/>
              <w:right w:val="single" w:sz="4" w:space="0" w:color="808080"/>
            </w:tcBorders>
          </w:tcPr>
          <w:p w:rsidR="00C11F37" w:rsidRPr="00C11F37" w:rsidRDefault="00C11F37" w:rsidP="00C11F37">
            <w:pPr>
              <w:snapToGrid w:val="0"/>
              <w:spacing w:line="242" w:lineRule="auto"/>
              <w:jc w:val="both"/>
              <w:rPr>
                <w:rFonts w:ascii="標楷體" w:eastAsia="標楷體" w:hAnsi="標楷體"/>
                <w:snapToGrid w:val="0"/>
                <w:kern w:val="0"/>
              </w:rPr>
            </w:pPr>
            <w:r w:rsidRPr="00C11F37">
              <w:rPr>
                <w:rFonts w:ascii="標楷體" w:eastAsia="標楷體" w:hAnsi="標楷體" w:hint="eastAsia"/>
                <w:snapToGrid w:val="0"/>
                <w:kern w:val="0"/>
              </w:rPr>
              <w:t>墾丁國家公園後灣海</w:t>
            </w:r>
            <w:proofErr w:type="gramStart"/>
            <w:r w:rsidRPr="00C11F37">
              <w:rPr>
                <w:rFonts w:ascii="標楷體" w:eastAsia="標楷體" w:hAnsi="標楷體" w:hint="eastAsia"/>
                <w:snapToGrid w:val="0"/>
                <w:kern w:val="0"/>
              </w:rPr>
              <w:t>博館乙區</w:t>
            </w:r>
            <w:proofErr w:type="gramEnd"/>
            <w:r w:rsidRPr="00C11F37">
              <w:rPr>
                <w:rFonts w:ascii="標楷體" w:eastAsia="標楷體" w:hAnsi="標楷體" w:hint="eastAsia"/>
                <w:snapToGrid w:val="0"/>
                <w:kern w:val="0"/>
              </w:rPr>
              <w:t>公共工程小客車停車場景觀工程完工。</w:t>
            </w:r>
          </w:p>
        </w:tc>
      </w:tr>
    </w:tbl>
    <w:p w:rsidR="00C11F37" w:rsidRPr="00C11F37" w:rsidRDefault="00C11F37" w:rsidP="006A7F8A">
      <w:pPr>
        <w:spacing w:line="400" w:lineRule="exact"/>
        <w:rPr>
          <w:rFonts w:ascii="標楷體" w:eastAsia="標楷體"/>
          <w:spacing w:val="-20"/>
        </w:rPr>
      </w:pPr>
    </w:p>
    <w:sectPr w:rsidR="00C11F37" w:rsidRPr="00C11F37"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57" w:rsidRDefault="00097857" w:rsidP="00C11F37">
      <w:r>
        <w:separator/>
      </w:r>
    </w:p>
  </w:endnote>
  <w:endnote w:type="continuationSeparator" w:id="0">
    <w:p w:rsidR="00097857" w:rsidRDefault="00097857" w:rsidP="00C1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57" w:rsidRDefault="00097857" w:rsidP="00C11F37">
      <w:r>
        <w:separator/>
      </w:r>
    </w:p>
  </w:footnote>
  <w:footnote w:type="continuationSeparator" w:id="0">
    <w:p w:rsidR="00097857" w:rsidRDefault="00097857" w:rsidP="00C11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85F"/>
    <w:multiLevelType w:val="multilevel"/>
    <w:tmpl w:val="EE6C6CE0"/>
    <w:lvl w:ilvl="0">
      <w:start w:val="88"/>
      <w:numFmt w:val="decimal"/>
      <w:lvlText w:val="%1"/>
      <w:lvlJc w:val="left"/>
      <w:pPr>
        <w:tabs>
          <w:tab w:val="num" w:pos="1260"/>
        </w:tabs>
        <w:ind w:left="1260" w:hanging="1260"/>
      </w:pPr>
      <w:rPr>
        <w:rFonts w:hint="eastAsia"/>
      </w:rPr>
    </w:lvl>
    <w:lvl w:ilvl="1">
      <w:start w:val="8"/>
      <w:numFmt w:val="decimalZero"/>
      <w:lvlText w:val="%1.%2"/>
      <w:lvlJc w:val="left"/>
      <w:pPr>
        <w:tabs>
          <w:tab w:val="num" w:pos="1260"/>
        </w:tabs>
        <w:ind w:left="1260" w:hanging="1260"/>
      </w:pPr>
      <w:rPr>
        <w:rFonts w:hint="eastAsia"/>
      </w:rPr>
    </w:lvl>
    <w:lvl w:ilvl="2">
      <w:start w:val="1"/>
      <w:numFmt w:val="decimalZero"/>
      <w:lvlText w:val="%1.%2.%3"/>
      <w:lvlJc w:val="left"/>
      <w:pPr>
        <w:tabs>
          <w:tab w:val="num" w:pos="1260"/>
        </w:tabs>
        <w:ind w:left="1260" w:hanging="1260"/>
      </w:pPr>
      <w:rPr>
        <w:rFonts w:hint="eastAsia"/>
      </w:rPr>
    </w:lvl>
    <w:lvl w:ilvl="3">
      <w:start w:val="1"/>
      <w:numFmt w:val="decimalZero"/>
      <w:lvlText w:val="%1.%2.%3.%4"/>
      <w:lvlJc w:val="left"/>
      <w:pPr>
        <w:tabs>
          <w:tab w:val="num" w:pos="1260"/>
        </w:tabs>
        <w:ind w:left="1260" w:hanging="1260"/>
      </w:pPr>
      <w:rPr>
        <w:rFonts w:hint="eastAsia"/>
      </w:rPr>
    </w:lvl>
    <w:lvl w:ilvl="4">
      <w:start w:val="1"/>
      <w:numFmt w:val="decimal"/>
      <w:lvlText w:val="%1.%2.%3.%4.%5"/>
      <w:lvlJc w:val="left"/>
      <w:pPr>
        <w:tabs>
          <w:tab w:val="num" w:pos="1260"/>
        </w:tabs>
        <w:ind w:left="1260" w:hanging="1260"/>
      </w:pPr>
      <w:rPr>
        <w:rFonts w:hint="eastAsia"/>
      </w:rPr>
    </w:lvl>
    <w:lvl w:ilvl="5">
      <w:start w:val="1"/>
      <w:numFmt w:val="decimal"/>
      <w:lvlText w:val="%1.%2.%3.%4.%5.%6"/>
      <w:lvlJc w:val="left"/>
      <w:pPr>
        <w:tabs>
          <w:tab w:val="num" w:pos="1260"/>
        </w:tabs>
        <w:ind w:left="1260" w:hanging="1260"/>
      </w:pPr>
      <w:rPr>
        <w:rFonts w:hint="eastAsia"/>
      </w:rPr>
    </w:lvl>
    <w:lvl w:ilvl="6">
      <w:start w:val="1"/>
      <w:numFmt w:val="decimal"/>
      <w:lvlText w:val="%1.%2.%3.%4.%5.%6.%7"/>
      <w:lvlJc w:val="left"/>
      <w:pPr>
        <w:tabs>
          <w:tab w:val="num" w:pos="1260"/>
        </w:tabs>
        <w:ind w:left="1260" w:hanging="1260"/>
      </w:pPr>
      <w:rPr>
        <w:rFonts w:hint="eastAsia"/>
      </w:rPr>
    </w:lvl>
    <w:lvl w:ilvl="7">
      <w:start w:val="1"/>
      <w:numFmt w:val="decimal"/>
      <w:lvlText w:val="%1.%2.%3.%4.%5.%6.%7.%8"/>
      <w:lvlJc w:val="left"/>
      <w:pPr>
        <w:tabs>
          <w:tab w:val="num" w:pos="1260"/>
        </w:tabs>
        <w:ind w:left="1260" w:hanging="1260"/>
      </w:pPr>
      <w:rPr>
        <w:rFonts w:hint="eastAsia"/>
      </w:rPr>
    </w:lvl>
    <w:lvl w:ilvl="8">
      <w:start w:val="1"/>
      <w:numFmt w:val="decimal"/>
      <w:lvlText w:val="%1.%2.%3.%4.%5.%6.%7.%8.%9"/>
      <w:lvlJc w:val="left"/>
      <w:pPr>
        <w:tabs>
          <w:tab w:val="num" w:pos="1260"/>
        </w:tabs>
        <w:ind w:left="1260" w:hanging="1260"/>
      </w:pPr>
      <w:rPr>
        <w:rFonts w:hint="eastAsia"/>
      </w:rPr>
    </w:lvl>
  </w:abstractNum>
  <w:abstractNum w:abstractNumId="1">
    <w:nsid w:val="29991330"/>
    <w:multiLevelType w:val="multilevel"/>
    <w:tmpl w:val="76E47B36"/>
    <w:lvl w:ilvl="0">
      <w:start w:val="88"/>
      <w:numFmt w:val="decimal"/>
      <w:lvlText w:val="%1"/>
      <w:lvlJc w:val="left"/>
      <w:pPr>
        <w:tabs>
          <w:tab w:val="num" w:pos="1545"/>
        </w:tabs>
        <w:ind w:left="1545" w:hanging="1545"/>
      </w:pPr>
      <w:rPr>
        <w:rFonts w:ascii="標楷體" w:hint="eastAsia"/>
      </w:rPr>
    </w:lvl>
    <w:lvl w:ilvl="1">
      <w:start w:val="10"/>
      <w:numFmt w:val="decimal"/>
      <w:lvlText w:val="%1.%2"/>
      <w:lvlJc w:val="left"/>
      <w:pPr>
        <w:tabs>
          <w:tab w:val="num" w:pos="1545"/>
        </w:tabs>
        <w:ind w:left="1545" w:hanging="1545"/>
      </w:pPr>
      <w:rPr>
        <w:rFonts w:ascii="標楷體" w:hint="eastAsia"/>
      </w:rPr>
    </w:lvl>
    <w:lvl w:ilvl="2">
      <w:start w:val="1"/>
      <w:numFmt w:val="decimal"/>
      <w:lvlText w:val="%1.%2.%3"/>
      <w:lvlJc w:val="left"/>
      <w:pPr>
        <w:tabs>
          <w:tab w:val="num" w:pos="1545"/>
        </w:tabs>
        <w:ind w:left="1545" w:hanging="1545"/>
      </w:pPr>
      <w:rPr>
        <w:rFonts w:ascii="標楷體" w:hint="eastAsia"/>
      </w:rPr>
    </w:lvl>
    <w:lvl w:ilvl="3">
      <w:start w:val="1"/>
      <w:numFmt w:val="decimalZero"/>
      <w:lvlText w:val="%1.%2.%3.%4"/>
      <w:lvlJc w:val="left"/>
      <w:pPr>
        <w:tabs>
          <w:tab w:val="num" w:pos="1545"/>
        </w:tabs>
        <w:ind w:left="1545" w:hanging="1545"/>
      </w:pPr>
      <w:rPr>
        <w:rFonts w:ascii="標楷體" w:hint="eastAsia"/>
      </w:rPr>
    </w:lvl>
    <w:lvl w:ilvl="4">
      <w:start w:val="1"/>
      <w:numFmt w:val="decimal"/>
      <w:lvlText w:val="%1.%2.%3.%4.%5"/>
      <w:lvlJc w:val="left"/>
      <w:pPr>
        <w:tabs>
          <w:tab w:val="num" w:pos="1545"/>
        </w:tabs>
        <w:ind w:left="1545" w:hanging="1545"/>
      </w:pPr>
      <w:rPr>
        <w:rFonts w:ascii="標楷體" w:hint="eastAsia"/>
      </w:rPr>
    </w:lvl>
    <w:lvl w:ilvl="5">
      <w:start w:val="1"/>
      <w:numFmt w:val="decimal"/>
      <w:lvlText w:val="%1.%2.%3.%4.%5.%6"/>
      <w:lvlJc w:val="left"/>
      <w:pPr>
        <w:tabs>
          <w:tab w:val="num" w:pos="1545"/>
        </w:tabs>
        <w:ind w:left="1545" w:hanging="1545"/>
      </w:pPr>
      <w:rPr>
        <w:rFonts w:ascii="標楷體" w:hint="eastAsia"/>
      </w:rPr>
    </w:lvl>
    <w:lvl w:ilvl="6">
      <w:start w:val="1"/>
      <w:numFmt w:val="decimal"/>
      <w:lvlText w:val="%1.%2.%3.%4.%5.%6.%7"/>
      <w:lvlJc w:val="left"/>
      <w:pPr>
        <w:tabs>
          <w:tab w:val="num" w:pos="1545"/>
        </w:tabs>
        <w:ind w:left="1545" w:hanging="1545"/>
      </w:pPr>
      <w:rPr>
        <w:rFonts w:ascii="標楷體" w:hint="eastAsia"/>
      </w:rPr>
    </w:lvl>
    <w:lvl w:ilvl="7">
      <w:start w:val="1"/>
      <w:numFmt w:val="decimal"/>
      <w:lvlText w:val="%1.%2.%3.%4.%5.%6.%7.%8"/>
      <w:lvlJc w:val="left"/>
      <w:pPr>
        <w:tabs>
          <w:tab w:val="num" w:pos="1545"/>
        </w:tabs>
        <w:ind w:left="1545" w:hanging="1545"/>
      </w:pPr>
      <w:rPr>
        <w:rFonts w:ascii="標楷體" w:hint="eastAsia"/>
      </w:rPr>
    </w:lvl>
    <w:lvl w:ilvl="8">
      <w:start w:val="1"/>
      <w:numFmt w:val="decimal"/>
      <w:lvlText w:val="%1.%2.%3.%4.%5.%6.%7.%8.%9"/>
      <w:lvlJc w:val="left"/>
      <w:pPr>
        <w:tabs>
          <w:tab w:val="num" w:pos="1545"/>
        </w:tabs>
        <w:ind w:left="1545" w:hanging="1545"/>
      </w:pPr>
      <w:rPr>
        <w:rFonts w:ascii="標楷體" w:hint="eastAsia"/>
      </w:rPr>
    </w:lvl>
  </w:abstractNum>
  <w:abstractNum w:abstractNumId="2">
    <w:nsid w:val="2F6E41FE"/>
    <w:multiLevelType w:val="multilevel"/>
    <w:tmpl w:val="ED241F58"/>
    <w:lvl w:ilvl="0">
      <w:start w:val="88"/>
      <w:numFmt w:val="decimal"/>
      <w:lvlText w:val="%1"/>
      <w:lvlJc w:val="left"/>
      <w:pPr>
        <w:tabs>
          <w:tab w:val="num" w:pos="1515"/>
        </w:tabs>
        <w:ind w:left="1515" w:hanging="1515"/>
      </w:pPr>
      <w:rPr>
        <w:rFonts w:hint="eastAsia"/>
      </w:rPr>
    </w:lvl>
    <w:lvl w:ilvl="1">
      <w:start w:val="10"/>
      <w:numFmt w:val="decimal"/>
      <w:lvlText w:val="%1.%2"/>
      <w:lvlJc w:val="left"/>
      <w:pPr>
        <w:tabs>
          <w:tab w:val="num" w:pos="1515"/>
        </w:tabs>
        <w:ind w:left="1515" w:hanging="1515"/>
      </w:pPr>
      <w:rPr>
        <w:rFonts w:hint="eastAsia"/>
      </w:rPr>
    </w:lvl>
    <w:lvl w:ilvl="2">
      <w:start w:val="12"/>
      <w:numFmt w:val="decimal"/>
      <w:lvlText w:val="%1.%2.%3"/>
      <w:lvlJc w:val="left"/>
      <w:pPr>
        <w:tabs>
          <w:tab w:val="num" w:pos="1515"/>
        </w:tabs>
        <w:ind w:left="1515" w:hanging="1515"/>
      </w:pPr>
      <w:rPr>
        <w:rFonts w:hint="eastAsia"/>
      </w:rPr>
    </w:lvl>
    <w:lvl w:ilvl="3">
      <w:start w:val="1"/>
      <w:numFmt w:val="decimalZero"/>
      <w:lvlText w:val="%1.%2.%3.%4"/>
      <w:lvlJc w:val="left"/>
      <w:pPr>
        <w:tabs>
          <w:tab w:val="num" w:pos="1515"/>
        </w:tabs>
        <w:ind w:left="1515" w:hanging="1515"/>
      </w:pPr>
      <w:rPr>
        <w:rFonts w:hint="eastAsia"/>
      </w:rPr>
    </w:lvl>
    <w:lvl w:ilvl="4">
      <w:start w:val="1"/>
      <w:numFmt w:val="decimal"/>
      <w:lvlText w:val="%1.%2.%3.%4.%5"/>
      <w:lvlJc w:val="left"/>
      <w:pPr>
        <w:tabs>
          <w:tab w:val="num" w:pos="1515"/>
        </w:tabs>
        <w:ind w:left="1515" w:hanging="1515"/>
      </w:pPr>
      <w:rPr>
        <w:rFonts w:hint="eastAsia"/>
      </w:rPr>
    </w:lvl>
    <w:lvl w:ilvl="5">
      <w:start w:val="1"/>
      <w:numFmt w:val="decimal"/>
      <w:lvlText w:val="%1.%2.%3.%4.%5.%6"/>
      <w:lvlJc w:val="left"/>
      <w:pPr>
        <w:tabs>
          <w:tab w:val="num" w:pos="1515"/>
        </w:tabs>
        <w:ind w:left="1515" w:hanging="1515"/>
      </w:pPr>
      <w:rPr>
        <w:rFonts w:hint="eastAsia"/>
      </w:rPr>
    </w:lvl>
    <w:lvl w:ilvl="6">
      <w:start w:val="1"/>
      <w:numFmt w:val="decimal"/>
      <w:lvlText w:val="%1.%2.%3.%4.%5.%6.%7"/>
      <w:lvlJc w:val="left"/>
      <w:pPr>
        <w:tabs>
          <w:tab w:val="num" w:pos="1515"/>
        </w:tabs>
        <w:ind w:left="1515" w:hanging="1515"/>
      </w:pPr>
      <w:rPr>
        <w:rFonts w:hint="eastAsia"/>
      </w:rPr>
    </w:lvl>
    <w:lvl w:ilvl="7">
      <w:start w:val="1"/>
      <w:numFmt w:val="decimal"/>
      <w:lvlText w:val="%1.%2.%3.%4.%5.%6.%7.%8"/>
      <w:lvlJc w:val="left"/>
      <w:pPr>
        <w:tabs>
          <w:tab w:val="num" w:pos="1515"/>
        </w:tabs>
        <w:ind w:left="1515" w:hanging="1515"/>
      </w:pPr>
      <w:rPr>
        <w:rFonts w:hint="eastAsia"/>
      </w:rPr>
    </w:lvl>
    <w:lvl w:ilvl="8">
      <w:start w:val="1"/>
      <w:numFmt w:val="decimal"/>
      <w:lvlText w:val="%1.%2.%3.%4.%5.%6.%7.%8.%9"/>
      <w:lvlJc w:val="left"/>
      <w:pPr>
        <w:tabs>
          <w:tab w:val="num" w:pos="1515"/>
        </w:tabs>
        <w:ind w:left="1515" w:hanging="1515"/>
      </w:pPr>
      <w:rPr>
        <w:rFonts w:hint="eastAsia"/>
      </w:rPr>
    </w:lvl>
  </w:abstractNum>
  <w:abstractNum w:abstractNumId="3">
    <w:nsid w:val="43C81AD0"/>
    <w:multiLevelType w:val="multilevel"/>
    <w:tmpl w:val="B476AFFE"/>
    <w:lvl w:ilvl="0">
      <w:start w:val="88"/>
      <w:numFmt w:val="decimal"/>
      <w:lvlText w:val="%1"/>
      <w:lvlJc w:val="left"/>
      <w:pPr>
        <w:tabs>
          <w:tab w:val="num" w:pos="1950"/>
        </w:tabs>
        <w:ind w:left="1950" w:hanging="1950"/>
      </w:pPr>
      <w:rPr>
        <w:rFonts w:hint="eastAsia"/>
      </w:rPr>
    </w:lvl>
    <w:lvl w:ilvl="1">
      <w:start w:val="7"/>
      <w:numFmt w:val="decimalZero"/>
      <w:lvlText w:val="%1.%2"/>
      <w:lvlJc w:val="left"/>
      <w:pPr>
        <w:tabs>
          <w:tab w:val="num" w:pos="1950"/>
        </w:tabs>
        <w:ind w:left="1950" w:hanging="1950"/>
      </w:pPr>
      <w:rPr>
        <w:rFonts w:hint="eastAsia"/>
      </w:rPr>
    </w:lvl>
    <w:lvl w:ilvl="2">
      <w:start w:val="28"/>
      <w:numFmt w:val="decimal"/>
      <w:lvlText w:val="%1.%2.%3"/>
      <w:lvlJc w:val="left"/>
      <w:pPr>
        <w:tabs>
          <w:tab w:val="num" w:pos="1950"/>
        </w:tabs>
        <w:ind w:left="1950" w:hanging="1950"/>
      </w:pPr>
      <w:rPr>
        <w:rFonts w:hint="eastAsia"/>
      </w:rPr>
    </w:lvl>
    <w:lvl w:ilvl="3">
      <w:start w:val="8"/>
      <w:numFmt w:val="decimalZero"/>
      <w:lvlText w:val="%1.%2.%3、%4"/>
      <w:lvlJc w:val="left"/>
      <w:pPr>
        <w:tabs>
          <w:tab w:val="num" w:pos="1950"/>
        </w:tabs>
        <w:ind w:left="1950" w:hanging="1950"/>
      </w:pPr>
      <w:rPr>
        <w:rFonts w:hint="eastAsia"/>
      </w:rPr>
    </w:lvl>
    <w:lvl w:ilvl="4">
      <w:start w:val="27"/>
      <w:numFmt w:val="decimal"/>
      <w:lvlText w:val="%1.%2.%3、%4.%5"/>
      <w:lvlJc w:val="left"/>
      <w:pPr>
        <w:tabs>
          <w:tab w:val="num" w:pos="1950"/>
        </w:tabs>
        <w:ind w:left="1950" w:hanging="1950"/>
      </w:pPr>
      <w:rPr>
        <w:rFonts w:hint="eastAsia"/>
      </w:rPr>
    </w:lvl>
    <w:lvl w:ilvl="5">
      <w:start w:val="1"/>
      <w:numFmt w:val="decimal"/>
      <w:lvlText w:val="%1.%2.%3、%4.%5.%6"/>
      <w:lvlJc w:val="left"/>
      <w:pPr>
        <w:tabs>
          <w:tab w:val="num" w:pos="1950"/>
        </w:tabs>
        <w:ind w:left="1950" w:hanging="1950"/>
      </w:pPr>
      <w:rPr>
        <w:rFonts w:hint="eastAsia"/>
      </w:rPr>
    </w:lvl>
    <w:lvl w:ilvl="6">
      <w:start w:val="1"/>
      <w:numFmt w:val="decimal"/>
      <w:lvlText w:val="%1.%2.%3、%4.%5.%6.%7"/>
      <w:lvlJc w:val="left"/>
      <w:pPr>
        <w:tabs>
          <w:tab w:val="num" w:pos="1950"/>
        </w:tabs>
        <w:ind w:left="1950" w:hanging="1950"/>
      </w:pPr>
      <w:rPr>
        <w:rFonts w:hint="eastAsia"/>
      </w:rPr>
    </w:lvl>
    <w:lvl w:ilvl="7">
      <w:start w:val="1"/>
      <w:numFmt w:val="decimal"/>
      <w:lvlText w:val="%1.%2.%3、%4.%5.%6.%7.%8"/>
      <w:lvlJc w:val="left"/>
      <w:pPr>
        <w:tabs>
          <w:tab w:val="num" w:pos="1950"/>
        </w:tabs>
        <w:ind w:left="1950" w:hanging="1950"/>
      </w:pPr>
      <w:rPr>
        <w:rFonts w:hint="eastAsia"/>
      </w:rPr>
    </w:lvl>
    <w:lvl w:ilvl="8">
      <w:start w:val="1"/>
      <w:numFmt w:val="decimal"/>
      <w:lvlText w:val="%1.%2.%3、%4.%5.%6.%7.%8.%9"/>
      <w:lvlJc w:val="left"/>
      <w:pPr>
        <w:tabs>
          <w:tab w:val="num" w:pos="1950"/>
        </w:tabs>
        <w:ind w:left="1950" w:hanging="1950"/>
      </w:pPr>
      <w:rPr>
        <w:rFonts w:hint="eastAsia"/>
      </w:rPr>
    </w:lvl>
  </w:abstractNum>
  <w:abstractNum w:abstractNumId="4">
    <w:nsid w:val="58DC3901"/>
    <w:multiLevelType w:val="multilevel"/>
    <w:tmpl w:val="5524A37E"/>
    <w:lvl w:ilvl="0">
      <w:start w:val="88"/>
      <w:numFmt w:val="decimal"/>
      <w:lvlText w:val="%1"/>
      <w:lvlJc w:val="left"/>
      <w:pPr>
        <w:tabs>
          <w:tab w:val="num" w:pos="1425"/>
        </w:tabs>
        <w:ind w:left="1425" w:hanging="1425"/>
      </w:pPr>
      <w:rPr>
        <w:rFonts w:hint="eastAsia"/>
      </w:rPr>
    </w:lvl>
    <w:lvl w:ilvl="1">
      <w:start w:val="3"/>
      <w:numFmt w:val="decimalZero"/>
      <w:lvlText w:val="%1.%2"/>
      <w:lvlJc w:val="left"/>
      <w:pPr>
        <w:tabs>
          <w:tab w:val="num" w:pos="1425"/>
        </w:tabs>
        <w:ind w:left="1425" w:hanging="1425"/>
      </w:pPr>
      <w:rPr>
        <w:rFonts w:hint="eastAsia"/>
      </w:rPr>
    </w:lvl>
    <w:lvl w:ilvl="2">
      <w:start w:val="11"/>
      <w:numFmt w:val="decimal"/>
      <w:lvlText w:val="%1.%2.%3"/>
      <w:lvlJc w:val="left"/>
      <w:pPr>
        <w:tabs>
          <w:tab w:val="num" w:pos="1425"/>
        </w:tabs>
        <w:ind w:left="1425" w:hanging="1425"/>
      </w:pPr>
      <w:rPr>
        <w:rFonts w:hint="eastAsia"/>
      </w:rPr>
    </w:lvl>
    <w:lvl w:ilvl="3">
      <w:start w:val="1"/>
      <w:numFmt w:val="decimalZero"/>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5">
    <w:nsid w:val="5E610A84"/>
    <w:multiLevelType w:val="multilevel"/>
    <w:tmpl w:val="4A96AD10"/>
    <w:lvl w:ilvl="0">
      <w:start w:val="88"/>
      <w:numFmt w:val="decimal"/>
      <w:lvlText w:val="%1"/>
      <w:lvlJc w:val="left"/>
      <w:pPr>
        <w:tabs>
          <w:tab w:val="num" w:pos="1185"/>
        </w:tabs>
        <w:ind w:left="1185" w:hanging="1185"/>
      </w:pPr>
      <w:rPr>
        <w:rFonts w:hint="eastAsia"/>
      </w:rPr>
    </w:lvl>
    <w:lvl w:ilvl="1">
      <w:start w:val="1"/>
      <w:numFmt w:val="decimalZero"/>
      <w:lvlText w:val="%1.%2"/>
      <w:lvlJc w:val="left"/>
      <w:pPr>
        <w:tabs>
          <w:tab w:val="num" w:pos="1185"/>
        </w:tabs>
        <w:ind w:left="1185" w:hanging="1185"/>
      </w:pPr>
      <w:rPr>
        <w:rFonts w:hint="eastAsia"/>
      </w:rPr>
    </w:lvl>
    <w:lvl w:ilvl="2">
      <w:start w:val="27"/>
      <w:numFmt w:val="decimal"/>
      <w:lvlText w:val="%1.%2.%3"/>
      <w:lvlJc w:val="left"/>
      <w:pPr>
        <w:tabs>
          <w:tab w:val="num" w:pos="1185"/>
        </w:tabs>
        <w:ind w:left="1185" w:hanging="1185"/>
      </w:pPr>
      <w:rPr>
        <w:rFonts w:hint="eastAsia"/>
      </w:rPr>
    </w:lvl>
    <w:lvl w:ilvl="3">
      <w:start w:val="1"/>
      <w:numFmt w:val="decimalZero"/>
      <w:lvlText w:val="%1.%2.%3.%4"/>
      <w:lvlJc w:val="left"/>
      <w:pPr>
        <w:tabs>
          <w:tab w:val="num" w:pos="1185"/>
        </w:tabs>
        <w:ind w:left="1185" w:hanging="1185"/>
      </w:pPr>
      <w:rPr>
        <w:rFonts w:hint="eastAsia"/>
      </w:rPr>
    </w:lvl>
    <w:lvl w:ilvl="4">
      <w:start w:val="1"/>
      <w:numFmt w:val="decimal"/>
      <w:lvlText w:val="%1.%2.%3.%4.%5"/>
      <w:lvlJc w:val="left"/>
      <w:pPr>
        <w:tabs>
          <w:tab w:val="num" w:pos="1185"/>
        </w:tabs>
        <w:ind w:left="1185" w:hanging="1185"/>
      </w:pPr>
      <w:rPr>
        <w:rFonts w:hint="eastAsia"/>
      </w:rPr>
    </w:lvl>
    <w:lvl w:ilvl="5">
      <w:start w:val="1"/>
      <w:numFmt w:val="decimal"/>
      <w:lvlText w:val="%1.%2.%3.%4.%5.%6"/>
      <w:lvlJc w:val="left"/>
      <w:pPr>
        <w:tabs>
          <w:tab w:val="num" w:pos="1185"/>
        </w:tabs>
        <w:ind w:left="1185" w:hanging="1185"/>
      </w:pPr>
      <w:rPr>
        <w:rFonts w:hint="eastAsia"/>
      </w:rPr>
    </w:lvl>
    <w:lvl w:ilvl="6">
      <w:start w:val="1"/>
      <w:numFmt w:val="decimal"/>
      <w:lvlText w:val="%1.%2.%3.%4.%5.%6.%7"/>
      <w:lvlJc w:val="left"/>
      <w:pPr>
        <w:tabs>
          <w:tab w:val="num" w:pos="1185"/>
        </w:tabs>
        <w:ind w:left="1185" w:hanging="1185"/>
      </w:pPr>
      <w:rPr>
        <w:rFonts w:hint="eastAsia"/>
      </w:rPr>
    </w:lvl>
    <w:lvl w:ilvl="7">
      <w:start w:val="1"/>
      <w:numFmt w:val="decimal"/>
      <w:lvlText w:val="%1.%2.%3.%4.%5.%6.%7.%8"/>
      <w:lvlJc w:val="left"/>
      <w:pPr>
        <w:tabs>
          <w:tab w:val="num" w:pos="1185"/>
        </w:tabs>
        <w:ind w:left="1185" w:hanging="1185"/>
      </w:pPr>
      <w:rPr>
        <w:rFonts w:hint="eastAsia"/>
      </w:rPr>
    </w:lvl>
    <w:lvl w:ilvl="8">
      <w:start w:val="1"/>
      <w:numFmt w:val="decimal"/>
      <w:lvlText w:val="%1.%2.%3.%4.%5.%6.%7.%8.%9"/>
      <w:lvlJc w:val="left"/>
      <w:pPr>
        <w:tabs>
          <w:tab w:val="num" w:pos="1185"/>
        </w:tabs>
        <w:ind w:left="1185" w:hanging="1185"/>
      </w:pPr>
      <w:rPr>
        <w:rFonts w:hint="eastAsia"/>
      </w:rPr>
    </w:lvl>
  </w:abstractNum>
  <w:abstractNum w:abstractNumId="6">
    <w:nsid w:val="5F6560DD"/>
    <w:multiLevelType w:val="multilevel"/>
    <w:tmpl w:val="933AB44C"/>
    <w:lvl w:ilvl="0">
      <w:start w:val="88"/>
      <w:numFmt w:val="decimal"/>
      <w:lvlText w:val="%1"/>
      <w:lvlJc w:val="left"/>
      <w:pPr>
        <w:tabs>
          <w:tab w:val="num" w:pos="1185"/>
        </w:tabs>
        <w:ind w:left="1185" w:hanging="1185"/>
      </w:pPr>
      <w:rPr>
        <w:rFonts w:ascii="標楷體" w:hint="eastAsia"/>
      </w:rPr>
    </w:lvl>
    <w:lvl w:ilvl="1">
      <w:start w:val="2"/>
      <w:numFmt w:val="decimalZero"/>
      <w:lvlText w:val="%1.%2"/>
      <w:lvlJc w:val="left"/>
      <w:pPr>
        <w:tabs>
          <w:tab w:val="num" w:pos="1185"/>
        </w:tabs>
        <w:ind w:left="1185" w:hanging="1185"/>
      </w:pPr>
      <w:rPr>
        <w:rFonts w:ascii="標楷體" w:hint="eastAsia"/>
      </w:rPr>
    </w:lvl>
    <w:lvl w:ilvl="2">
      <w:start w:val="1"/>
      <w:numFmt w:val="decimalZero"/>
      <w:lvlText w:val="%1.%2.%3"/>
      <w:lvlJc w:val="left"/>
      <w:pPr>
        <w:tabs>
          <w:tab w:val="num" w:pos="1185"/>
        </w:tabs>
        <w:ind w:left="1185" w:hanging="1185"/>
      </w:pPr>
      <w:rPr>
        <w:rFonts w:ascii="標楷體" w:hint="eastAsia"/>
      </w:rPr>
    </w:lvl>
    <w:lvl w:ilvl="3">
      <w:start w:val="1"/>
      <w:numFmt w:val="decimal"/>
      <w:lvlText w:val="%1.%2.%3.%4"/>
      <w:lvlJc w:val="left"/>
      <w:pPr>
        <w:tabs>
          <w:tab w:val="num" w:pos="1185"/>
        </w:tabs>
        <w:ind w:left="1185" w:hanging="1185"/>
      </w:pPr>
      <w:rPr>
        <w:rFonts w:ascii="標楷體" w:hint="eastAsia"/>
      </w:rPr>
    </w:lvl>
    <w:lvl w:ilvl="4">
      <w:start w:val="1"/>
      <w:numFmt w:val="decimal"/>
      <w:lvlText w:val="%1.%2.%3.%4.%5"/>
      <w:lvlJc w:val="left"/>
      <w:pPr>
        <w:tabs>
          <w:tab w:val="num" w:pos="1185"/>
        </w:tabs>
        <w:ind w:left="1185" w:hanging="1185"/>
      </w:pPr>
      <w:rPr>
        <w:rFonts w:ascii="標楷體" w:hint="eastAsia"/>
      </w:rPr>
    </w:lvl>
    <w:lvl w:ilvl="5">
      <w:start w:val="1"/>
      <w:numFmt w:val="decimal"/>
      <w:lvlText w:val="%1.%2.%3.%4.%5.%6"/>
      <w:lvlJc w:val="left"/>
      <w:pPr>
        <w:tabs>
          <w:tab w:val="num" w:pos="1185"/>
        </w:tabs>
        <w:ind w:left="1185" w:hanging="1185"/>
      </w:pPr>
      <w:rPr>
        <w:rFonts w:ascii="標楷體" w:hint="eastAsia"/>
      </w:rPr>
    </w:lvl>
    <w:lvl w:ilvl="6">
      <w:start w:val="1"/>
      <w:numFmt w:val="decimal"/>
      <w:lvlText w:val="%1.%2.%3.%4.%5.%6.%7"/>
      <w:lvlJc w:val="left"/>
      <w:pPr>
        <w:tabs>
          <w:tab w:val="num" w:pos="1185"/>
        </w:tabs>
        <w:ind w:left="1185" w:hanging="1185"/>
      </w:pPr>
      <w:rPr>
        <w:rFonts w:ascii="標楷體" w:hint="eastAsia"/>
      </w:rPr>
    </w:lvl>
    <w:lvl w:ilvl="7">
      <w:start w:val="1"/>
      <w:numFmt w:val="decimal"/>
      <w:lvlText w:val="%1.%2.%3.%4.%5.%6.%7.%8"/>
      <w:lvlJc w:val="left"/>
      <w:pPr>
        <w:tabs>
          <w:tab w:val="num" w:pos="1185"/>
        </w:tabs>
        <w:ind w:left="1185" w:hanging="1185"/>
      </w:pPr>
      <w:rPr>
        <w:rFonts w:ascii="標楷體" w:hint="eastAsia"/>
      </w:rPr>
    </w:lvl>
    <w:lvl w:ilvl="8">
      <w:start w:val="1"/>
      <w:numFmt w:val="decimal"/>
      <w:lvlText w:val="%1.%2.%3.%4.%5.%6.%7.%8.%9"/>
      <w:lvlJc w:val="left"/>
      <w:pPr>
        <w:tabs>
          <w:tab w:val="num" w:pos="1185"/>
        </w:tabs>
        <w:ind w:left="1185" w:hanging="1185"/>
      </w:pPr>
      <w:rPr>
        <w:rFonts w:ascii="標楷體" w:hint="eastAsia"/>
      </w:rPr>
    </w:lvl>
  </w:abstractNum>
  <w:abstractNum w:abstractNumId="7">
    <w:nsid w:val="686C550C"/>
    <w:multiLevelType w:val="multilevel"/>
    <w:tmpl w:val="0908D804"/>
    <w:lvl w:ilvl="0">
      <w:start w:val="88"/>
      <w:numFmt w:val="decimal"/>
      <w:lvlText w:val="%1"/>
      <w:lvlJc w:val="left"/>
      <w:pPr>
        <w:tabs>
          <w:tab w:val="num" w:pos="1185"/>
        </w:tabs>
        <w:ind w:left="1185" w:hanging="1185"/>
      </w:pPr>
      <w:rPr>
        <w:rFonts w:hint="eastAsia"/>
      </w:rPr>
    </w:lvl>
    <w:lvl w:ilvl="1">
      <w:start w:val="1"/>
      <w:numFmt w:val="decimalZero"/>
      <w:lvlText w:val="%1.%2"/>
      <w:lvlJc w:val="left"/>
      <w:pPr>
        <w:tabs>
          <w:tab w:val="num" w:pos="1185"/>
        </w:tabs>
        <w:ind w:left="1185" w:hanging="1185"/>
      </w:pPr>
      <w:rPr>
        <w:rFonts w:hint="eastAsia"/>
      </w:rPr>
    </w:lvl>
    <w:lvl w:ilvl="2">
      <w:start w:val="7"/>
      <w:numFmt w:val="decimalZero"/>
      <w:lvlText w:val="%1.%2.%3"/>
      <w:lvlJc w:val="left"/>
      <w:pPr>
        <w:tabs>
          <w:tab w:val="num" w:pos="1185"/>
        </w:tabs>
        <w:ind w:left="1185" w:hanging="1185"/>
      </w:pPr>
      <w:rPr>
        <w:rFonts w:hint="eastAsia"/>
      </w:rPr>
    </w:lvl>
    <w:lvl w:ilvl="3">
      <w:start w:val="1"/>
      <w:numFmt w:val="decimalZero"/>
      <w:lvlText w:val="%1.%2.%3.%4"/>
      <w:lvlJc w:val="left"/>
      <w:pPr>
        <w:tabs>
          <w:tab w:val="num" w:pos="1185"/>
        </w:tabs>
        <w:ind w:left="1185" w:hanging="1185"/>
      </w:pPr>
      <w:rPr>
        <w:rFonts w:hint="eastAsia"/>
      </w:rPr>
    </w:lvl>
    <w:lvl w:ilvl="4">
      <w:start w:val="1"/>
      <w:numFmt w:val="decimal"/>
      <w:lvlText w:val="%1.%2.%3.%4.%5"/>
      <w:lvlJc w:val="left"/>
      <w:pPr>
        <w:tabs>
          <w:tab w:val="num" w:pos="1185"/>
        </w:tabs>
        <w:ind w:left="1185" w:hanging="1185"/>
      </w:pPr>
      <w:rPr>
        <w:rFonts w:hint="eastAsia"/>
      </w:rPr>
    </w:lvl>
    <w:lvl w:ilvl="5">
      <w:start w:val="1"/>
      <w:numFmt w:val="decimal"/>
      <w:lvlText w:val="%1.%2.%3.%4.%5.%6"/>
      <w:lvlJc w:val="left"/>
      <w:pPr>
        <w:tabs>
          <w:tab w:val="num" w:pos="1185"/>
        </w:tabs>
        <w:ind w:left="1185" w:hanging="1185"/>
      </w:pPr>
      <w:rPr>
        <w:rFonts w:hint="eastAsia"/>
      </w:rPr>
    </w:lvl>
    <w:lvl w:ilvl="6">
      <w:start w:val="1"/>
      <w:numFmt w:val="decimal"/>
      <w:lvlText w:val="%1.%2.%3.%4.%5.%6.%7"/>
      <w:lvlJc w:val="left"/>
      <w:pPr>
        <w:tabs>
          <w:tab w:val="num" w:pos="1185"/>
        </w:tabs>
        <w:ind w:left="1185" w:hanging="1185"/>
      </w:pPr>
      <w:rPr>
        <w:rFonts w:hint="eastAsia"/>
      </w:rPr>
    </w:lvl>
    <w:lvl w:ilvl="7">
      <w:start w:val="1"/>
      <w:numFmt w:val="decimal"/>
      <w:lvlText w:val="%1.%2.%3.%4.%5.%6.%7.%8"/>
      <w:lvlJc w:val="left"/>
      <w:pPr>
        <w:tabs>
          <w:tab w:val="num" w:pos="1185"/>
        </w:tabs>
        <w:ind w:left="1185" w:hanging="1185"/>
      </w:pPr>
      <w:rPr>
        <w:rFonts w:hint="eastAsia"/>
      </w:rPr>
    </w:lvl>
    <w:lvl w:ilvl="8">
      <w:start w:val="1"/>
      <w:numFmt w:val="decimal"/>
      <w:lvlText w:val="%1.%2.%3.%4.%5.%6.%7.%8.%9"/>
      <w:lvlJc w:val="left"/>
      <w:pPr>
        <w:tabs>
          <w:tab w:val="num" w:pos="1185"/>
        </w:tabs>
        <w:ind w:left="1185" w:hanging="1185"/>
      </w:pPr>
      <w:rPr>
        <w:rFonts w:hint="eastAsia"/>
      </w:rPr>
    </w:lvl>
  </w:abstractNum>
  <w:abstractNum w:abstractNumId="8">
    <w:nsid w:val="767D5A6D"/>
    <w:multiLevelType w:val="multilevel"/>
    <w:tmpl w:val="A01A919C"/>
    <w:lvl w:ilvl="0">
      <w:start w:val="88"/>
      <w:numFmt w:val="decimal"/>
      <w:lvlText w:val="%1"/>
      <w:lvlJc w:val="left"/>
      <w:pPr>
        <w:tabs>
          <w:tab w:val="num" w:pos="1350"/>
        </w:tabs>
        <w:ind w:left="1350" w:hanging="1350"/>
      </w:pPr>
      <w:rPr>
        <w:rFonts w:hint="eastAsia"/>
      </w:rPr>
    </w:lvl>
    <w:lvl w:ilvl="1">
      <w:start w:val="2"/>
      <w:numFmt w:val="decimalZero"/>
      <w:lvlText w:val="%1.%2"/>
      <w:lvlJc w:val="left"/>
      <w:pPr>
        <w:tabs>
          <w:tab w:val="num" w:pos="1350"/>
        </w:tabs>
        <w:ind w:left="1350" w:hanging="1350"/>
      </w:pPr>
      <w:rPr>
        <w:rFonts w:hint="eastAsia"/>
      </w:rPr>
    </w:lvl>
    <w:lvl w:ilvl="2">
      <w:start w:val="7"/>
      <w:numFmt w:val="decimalZero"/>
      <w:lvlText w:val="%1.%2.%3"/>
      <w:lvlJc w:val="left"/>
      <w:pPr>
        <w:tabs>
          <w:tab w:val="num" w:pos="1350"/>
        </w:tabs>
        <w:ind w:left="1350" w:hanging="1350"/>
      </w:pPr>
      <w:rPr>
        <w:rFonts w:hint="eastAsia"/>
      </w:rPr>
    </w:lvl>
    <w:lvl w:ilvl="3">
      <w:start w:val="1"/>
      <w:numFmt w:val="decimalZero"/>
      <w:lvlText w:val="%1.%2.%3.%4"/>
      <w:lvlJc w:val="left"/>
      <w:pPr>
        <w:tabs>
          <w:tab w:val="num" w:pos="1350"/>
        </w:tabs>
        <w:ind w:left="1350" w:hanging="1350"/>
      </w:pPr>
      <w:rPr>
        <w:rFonts w:hint="eastAsia"/>
      </w:rPr>
    </w:lvl>
    <w:lvl w:ilvl="4">
      <w:start w:val="1"/>
      <w:numFmt w:val="decimal"/>
      <w:lvlText w:val="%1.%2.%3.%4.%5"/>
      <w:lvlJc w:val="left"/>
      <w:pPr>
        <w:tabs>
          <w:tab w:val="num" w:pos="1350"/>
        </w:tabs>
        <w:ind w:left="1350" w:hanging="1350"/>
      </w:pPr>
      <w:rPr>
        <w:rFonts w:hint="eastAsia"/>
      </w:rPr>
    </w:lvl>
    <w:lvl w:ilvl="5">
      <w:start w:val="1"/>
      <w:numFmt w:val="decimal"/>
      <w:lvlText w:val="%1.%2.%3.%4.%5.%6"/>
      <w:lvlJc w:val="left"/>
      <w:pPr>
        <w:tabs>
          <w:tab w:val="num" w:pos="1350"/>
        </w:tabs>
        <w:ind w:left="1350" w:hanging="1350"/>
      </w:pPr>
      <w:rPr>
        <w:rFonts w:hint="eastAsia"/>
      </w:rPr>
    </w:lvl>
    <w:lvl w:ilvl="6">
      <w:start w:val="1"/>
      <w:numFmt w:val="decimal"/>
      <w:lvlText w:val="%1.%2.%3.%4.%5.%6.%7"/>
      <w:lvlJc w:val="left"/>
      <w:pPr>
        <w:tabs>
          <w:tab w:val="num" w:pos="1350"/>
        </w:tabs>
        <w:ind w:left="1350" w:hanging="1350"/>
      </w:pPr>
      <w:rPr>
        <w:rFonts w:hint="eastAsia"/>
      </w:rPr>
    </w:lvl>
    <w:lvl w:ilvl="7">
      <w:start w:val="1"/>
      <w:numFmt w:val="decimal"/>
      <w:lvlText w:val="%1.%2.%3.%4.%5.%6.%7.%8"/>
      <w:lvlJc w:val="left"/>
      <w:pPr>
        <w:tabs>
          <w:tab w:val="num" w:pos="1350"/>
        </w:tabs>
        <w:ind w:left="1350" w:hanging="1350"/>
      </w:pPr>
      <w:rPr>
        <w:rFonts w:hint="eastAsia"/>
      </w:rPr>
    </w:lvl>
    <w:lvl w:ilvl="8">
      <w:start w:val="1"/>
      <w:numFmt w:val="decimal"/>
      <w:lvlText w:val="%1.%2.%3.%4.%5.%6.%7.%8.%9"/>
      <w:lvlJc w:val="left"/>
      <w:pPr>
        <w:tabs>
          <w:tab w:val="num" w:pos="1350"/>
        </w:tabs>
        <w:ind w:left="1350" w:hanging="1350"/>
      </w:pPr>
      <w:rPr>
        <w:rFonts w:hint="eastAsia"/>
      </w:rPr>
    </w:lvl>
  </w:abstractNum>
  <w:num w:numId="1">
    <w:abstractNumId w:val="6"/>
  </w:num>
  <w:num w:numId="2">
    <w:abstractNumId w:val="1"/>
  </w:num>
  <w:num w:numId="3">
    <w:abstractNumId w:val="2"/>
  </w:num>
  <w:num w:numId="4">
    <w:abstractNumId w:val="7"/>
  </w:num>
  <w:num w:numId="5">
    <w:abstractNumId w:val="5"/>
  </w:num>
  <w:num w:numId="6">
    <w:abstractNumId w:val="8"/>
  </w:num>
  <w:num w:numId="7">
    <w:abstractNumId w:val="4"/>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097857"/>
    <w:rsid w:val="003E5C2C"/>
    <w:rsid w:val="005B7764"/>
    <w:rsid w:val="00643885"/>
    <w:rsid w:val="006A7F8A"/>
    <w:rsid w:val="007253B6"/>
    <w:rsid w:val="0086122C"/>
    <w:rsid w:val="009E7439"/>
    <w:rsid w:val="00C11F37"/>
    <w:rsid w:val="00E843E1"/>
    <w:rsid w:val="00EE0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F37"/>
    <w:pPr>
      <w:tabs>
        <w:tab w:val="center" w:pos="4153"/>
        <w:tab w:val="right" w:pos="8306"/>
      </w:tabs>
      <w:snapToGrid w:val="0"/>
    </w:pPr>
    <w:rPr>
      <w:sz w:val="20"/>
    </w:rPr>
  </w:style>
  <w:style w:type="character" w:customStyle="1" w:styleId="a4">
    <w:name w:val="頁首 字元"/>
    <w:basedOn w:val="a0"/>
    <w:link w:val="a3"/>
    <w:uiPriority w:val="99"/>
    <w:rsid w:val="00C11F37"/>
    <w:rPr>
      <w:rFonts w:ascii="Times New Roman" w:eastAsia="新細明體" w:hAnsi="Times New Roman" w:cs="Times New Roman"/>
      <w:sz w:val="20"/>
      <w:szCs w:val="20"/>
    </w:rPr>
  </w:style>
  <w:style w:type="paragraph" w:styleId="a5">
    <w:name w:val="footer"/>
    <w:basedOn w:val="a"/>
    <w:link w:val="a6"/>
    <w:uiPriority w:val="99"/>
    <w:unhideWhenUsed/>
    <w:rsid w:val="00C11F37"/>
    <w:pPr>
      <w:tabs>
        <w:tab w:val="center" w:pos="4153"/>
        <w:tab w:val="right" w:pos="8306"/>
      </w:tabs>
      <w:snapToGrid w:val="0"/>
    </w:pPr>
    <w:rPr>
      <w:sz w:val="20"/>
    </w:rPr>
  </w:style>
  <w:style w:type="character" w:customStyle="1" w:styleId="a6">
    <w:name w:val="頁尾 字元"/>
    <w:basedOn w:val="a0"/>
    <w:link w:val="a5"/>
    <w:uiPriority w:val="99"/>
    <w:rsid w:val="00C11F3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F37"/>
    <w:pPr>
      <w:tabs>
        <w:tab w:val="center" w:pos="4153"/>
        <w:tab w:val="right" w:pos="8306"/>
      </w:tabs>
      <w:snapToGrid w:val="0"/>
    </w:pPr>
    <w:rPr>
      <w:sz w:val="20"/>
    </w:rPr>
  </w:style>
  <w:style w:type="character" w:customStyle="1" w:styleId="a4">
    <w:name w:val="頁首 字元"/>
    <w:basedOn w:val="a0"/>
    <w:link w:val="a3"/>
    <w:uiPriority w:val="99"/>
    <w:rsid w:val="00C11F37"/>
    <w:rPr>
      <w:rFonts w:ascii="Times New Roman" w:eastAsia="新細明體" w:hAnsi="Times New Roman" w:cs="Times New Roman"/>
      <w:sz w:val="20"/>
      <w:szCs w:val="20"/>
    </w:rPr>
  </w:style>
  <w:style w:type="paragraph" w:styleId="a5">
    <w:name w:val="footer"/>
    <w:basedOn w:val="a"/>
    <w:link w:val="a6"/>
    <w:uiPriority w:val="99"/>
    <w:unhideWhenUsed/>
    <w:rsid w:val="00C11F37"/>
    <w:pPr>
      <w:tabs>
        <w:tab w:val="center" w:pos="4153"/>
        <w:tab w:val="right" w:pos="8306"/>
      </w:tabs>
      <w:snapToGrid w:val="0"/>
    </w:pPr>
    <w:rPr>
      <w:sz w:val="20"/>
    </w:rPr>
  </w:style>
  <w:style w:type="character" w:customStyle="1" w:styleId="a6">
    <w:name w:val="頁尾 字元"/>
    <w:basedOn w:val="a0"/>
    <w:link w:val="a5"/>
    <w:uiPriority w:val="99"/>
    <w:rsid w:val="00C11F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3</cp:revision>
  <dcterms:created xsi:type="dcterms:W3CDTF">2017-04-21T02:50:00Z</dcterms:created>
  <dcterms:modified xsi:type="dcterms:W3CDTF">2017-04-21T02:58:00Z</dcterms:modified>
</cp:coreProperties>
</file>