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Default="00403118" w:rsidP="005B7764">
      <w:pPr>
        <w:spacing w:line="360" w:lineRule="exact"/>
        <w:jc w:val="center"/>
        <w:rPr>
          <w:rFonts w:ascii="標楷體" w:eastAsia="標楷體" w:hAnsi="標楷體" w:hint="eastAsia"/>
          <w:b/>
          <w:sz w:val="40"/>
          <w:szCs w:val="40"/>
        </w:rPr>
      </w:pPr>
      <w:r>
        <w:rPr>
          <w:rFonts w:ascii="標楷體" w:eastAsia="標楷體" w:hAnsi="標楷體" w:hint="eastAsia"/>
          <w:b/>
          <w:sz w:val="40"/>
          <w:szCs w:val="40"/>
        </w:rPr>
        <w:t>墾丁國家公園</w:t>
      </w:r>
      <w:r w:rsidR="005B7764" w:rsidRPr="00403118">
        <w:rPr>
          <w:rFonts w:ascii="標楷體" w:eastAsia="標楷體" w:hAnsi="標楷體" w:hint="eastAsia"/>
          <w:b/>
          <w:sz w:val="40"/>
          <w:szCs w:val="40"/>
        </w:rPr>
        <w:t>大事</w:t>
      </w:r>
      <w:r>
        <w:rPr>
          <w:rFonts w:ascii="標楷體" w:eastAsia="標楷體" w:hAnsi="標楷體" w:hint="eastAsia"/>
          <w:b/>
          <w:sz w:val="40"/>
          <w:szCs w:val="40"/>
        </w:rPr>
        <w:t>紀</w:t>
      </w:r>
      <w:r w:rsidR="005B7764" w:rsidRPr="00403118">
        <w:rPr>
          <w:rFonts w:ascii="標楷體" w:eastAsia="標楷體" w:hAnsi="標楷體" w:hint="eastAsia"/>
          <w:b/>
          <w:sz w:val="40"/>
          <w:szCs w:val="40"/>
        </w:rPr>
        <w:t>（</w:t>
      </w:r>
      <w:r w:rsidR="00513B01">
        <w:rPr>
          <w:rFonts w:ascii="標楷體" w:eastAsia="標楷體" w:hAnsi="標楷體" w:hint="eastAsia"/>
          <w:b/>
          <w:sz w:val="40"/>
          <w:szCs w:val="40"/>
        </w:rPr>
        <w:t>7</w:t>
      </w:r>
      <w:r w:rsidR="00A473CC">
        <w:rPr>
          <w:rFonts w:ascii="標楷體" w:eastAsia="標楷體" w:hAnsi="標楷體" w:hint="eastAsia"/>
          <w:b/>
          <w:sz w:val="40"/>
          <w:szCs w:val="40"/>
        </w:rPr>
        <w:t>6</w:t>
      </w:r>
      <w:bookmarkStart w:id="0" w:name="_GoBack"/>
      <w:bookmarkEnd w:id="0"/>
      <w:r w:rsidR="005B7764" w:rsidRPr="00403118">
        <w:rPr>
          <w:rFonts w:ascii="標楷體" w:eastAsia="標楷體" w:hAnsi="標楷體" w:hint="eastAsia"/>
          <w:b/>
          <w:sz w:val="40"/>
          <w:szCs w:val="40"/>
        </w:rPr>
        <w:t>年）</w:t>
      </w:r>
    </w:p>
    <w:p w:rsidR="00513B01" w:rsidRDefault="00513B01" w:rsidP="005B7764">
      <w:pPr>
        <w:spacing w:line="360" w:lineRule="exact"/>
        <w:jc w:val="center"/>
        <w:rPr>
          <w:rFonts w:ascii="標楷體" w:eastAsia="標楷體" w:hAnsi="標楷體" w:hint="eastAsia"/>
          <w:b/>
          <w:sz w:val="40"/>
          <w:szCs w:val="40"/>
        </w:rPr>
      </w:pPr>
    </w:p>
    <w:p w:rsidR="00EA0887" w:rsidRDefault="00EA0887" w:rsidP="005B7764">
      <w:pPr>
        <w:spacing w:line="360" w:lineRule="exact"/>
        <w:jc w:val="center"/>
        <w:rPr>
          <w:rFonts w:ascii="標楷體" w:eastAsia="標楷體" w:hAnsi="標楷體" w:hint="eastAsia"/>
          <w:b/>
          <w:sz w:val="40"/>
          <w:szCs w:val="4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63"/>
      </w:tblGrid>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76.03.04</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墾丁國家公園管理處鳥類專家劉川近2年半的觀察研究指出，龍鑾潭鳥類資源豐富，共發現16種特殊稀有鳥類。</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76.04.10</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由中山大學海洋地質研究所進行的「台灣地區湖沼酸化程度現況研究」指出，台灣地區湖沼酸化程度很高，甚至有「</w:t>
            </w:r>
            <w:proofErr w:type="gramStart"/>
            <w:r w:rsidRPr="003807D4">
              <w:rPr>
                <w:rFonts w:ascii="標楷體" w:eastAsia="標楷體" w:hAnsi="標楷體" w:hint="eastAsia"/>
                <w:kern w:val="0"/>
              </w:rPr>
              <w:t>其酸如醋」</w:t>
            </w:r>
            <w:proofErr w:type="gramEnd"/>
            <w:r w:rsidRPr="003807D4">
              <w:rPr>
                <w:rFonts w:ascii="標楷體" w:eastAsia="標楷體" w:hAnsi="標楷體" w:hint="eastAsia"/>
                <w:kern w:val="0"/>
              </w:rPr>
              <w:t>的湖沼。此外墾丁國家公園內一向被認為尚未遭受污染的南仁湖，竟也已成</w:t>
            </w:r>
            <w:proofErr w:type="gramStart"/>
            <w:r w:rsidRPr="003807D4">
              <w:rPr>
                <w:rFonts w:ascii="標楷體" w:eastAsia="標楷體" w:hAnsi="標楷體" w:hint="eastAsia"/>
                <w:kern w:val="0"/>
              </w:rPr>
              <w:t>了酸湖</w:t>
            </w:r>
            <w:proofErr w:type="gramEnd"/>
            <w:r w:rsidRPr="003807D4">
              <w:rPr>
                <w:rFonts w:ascii="標楷體" w:eastAsia="標楷體" w:hAnsi="標楷體" w:hint="eastAsia"/>
                <w:kern w:val="0"/>
              </w:rPr>
              <w:t>。</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76.04.29</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75年台大教授蘇鴻傑調查墾丁國家公園發現77種蘭科植物。日前又發現8種新蘭，它們是</w:t>
            </w:r>
            <w:proofErr w:type="gramStart"/>
            <w:r w:rsidRPr="003807D4">
              <w:rPr>
                <w:rFonts w:ascii="標楷體" w:eastAsia="標楷體" w:hAnsi="標楷體" w:hint="eastAsia"/>
                <w:kern w:val="0"/>
              </w:rPr>
              <w:t>金唇風</w:t>
            </w:r>
            <w:proofErr w:type="gramEnd"/>
            <w:r w:rsidRPr="003807D4">
              <w:rPr>
                <w:rFonts w:ascii="標楷體" w:eastAsia="標楷體" w:hAnsi="標楷體" w:hint="eastAsia"/>
                <w:kern w:val="0"/>
              </w:rPr>
              <w:t>蘭、杜絕蘭、</w:t>
            </w:r>
            <w:proofErr w:type="gramStart"/>
            <w:r w:rsidRPr="003807D4">
              <w:rPr>
                <w:rFonts w:ascii="標楷體" w:eastAsia="標楷體" w:hAnsi="標楷體" w:hint="eastAsia"/>
                <w:kern w:val="0"/>
              </w:rPr>
              <w:t>莪</w:t>
            </w:r>
            <w:proofErr w:type="gramEnd"/>
            <w:r w:rsidRPr="003807D4">
              <w:rPr>
                <w:rFonts w:ascii="標楷體" w:eastAsia="標楷體" w:hAnsi="標楷體" w:hint="eastAsia"/>
                <w:kern w:val="0"/>
              </w:rPr>
              <w:t>白蘭、巒大石斛、</w:t>
            </w:r>
            <w:proofErr w:type="gramStart"/>
            <w:r w:rsidRPr="003807D4">
              <w:rPr>
                <w:rFonts w:ascii="標楷體" w:eastAsia="標楷體" w:hAnsi="標楷體" w:hint="eastAsia"/>
                <w:kern w:val="0"/>
              </w:rPr>
              <w:t>白點伴蘭</w:t>
            </w:r>
            <w:proofErr w:type="gramEnd"/>
            <w:r w:rsidRPr="003807D4">
              <w:rPr>
                <w:rFonts w:ascii="標楷體" w:eastAsia="標楷體" w:hAnsi="標楷體" w:hint="eastAsia"/>
                <w:kern w:val="0"/>
              </w:rPr>
              <w:t>、臺灣</w:t>
            </w:r>
            <w:proofErr w:type="gramStart"/>
            <w:r w:rsidRPr="003807D4">
              <w:rPr>
                <w:rFonts w:ascii="標楷體" w:eastAsia="標楷體" w:hAnsi="標楷體" w:hint="eastAsia"/>
                <w:kern w:val="0"/>
              </w:rPr>
              <w:t>黃唇蘭、軟葉</w:t>
            </w:r>
            <w:proofErr w:type="gramEnd"/>
            <w:r w:rsidRPr="003807D4">
              <w:rPr>
                <w:rFonts w:ascii="標楷體" w:eastAsia="標楷體" w:hAnsi="標楷體" w:hint="eastAsia"/>
                <w:kern w:val="0"/>
              </w:rPr>
              <w:t>蘭、白花肖頭</w:t>
            </w:r>
            <w:proofErr w:type="gramStart"/>
            <w:r w:rsidRPr="003807D4">
              <w:rPr>
                <w:rFonts w:ascii="標楷體" w:eastAsia="標楷體" w:hAnsi="標楷體" w:hint="eastAsia"/>
                <w:kern w:val="0"/>
              </w:rPr>
              <w:t>蕊</w:t>
            </w:r>
            <w:proofErr w:type="gramEnd"/>
            <w:r w:rsidRPr="003807D4">
              <w:rPr>
                <w:rFonts w:ascii="標楷體" w:eastAsia="標楷體" w:hAnsi="標楷體" w:hint="eastAsia"/>
                <w:kern w:val="0"/>
              </w:rPr>
              <w:t>蘭（文獻上新發現）。</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76.04.30</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墾丁國家公園管理處利用新營</w:t>
            </w:r>
            <w:proofErr w:type="gramStart"/>
            <w:r w:rsidRPr="003807D4">
              <w:rPr>
                <w:rFonts w:ascii="標楷體" w:eastAsia="標楷體" w:hAnsi="標楷體" w:hint="eastAsia"/>
                <w:kern w:val="0"/>
              </w:rPr>
              <w:t>賴雲型</w:t>
            </w:r>
            <w:proofErr w:type="gramEnd"/>
            <w:r w:rsidRPr="003807D4">
              <w:rPr>
                <w:rFonts w:ascii="標楷體" w:eastAsia="標楷體" w:hAnsi="標楷體" w:hint="eastAsia"/>
                <w:kern w:val="0"/>
              </w:rPr>
              <w:t>醫師的人工受精技術，已順利孵出第1批瀕臨絕種的臺灣環頸雉，最近將由高雄運回。</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76.06.30</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在1969年被國際生態資源聯盟列為生存最受威脅的台灣梅花鹿，雖經墾丁公園「梅花鹿復育研究小組」多年細心的照顧，存活了20頭，</w:t>
            </w:r>
            <w:proofErr w:type="gramStart"/>
            <w:r w:rsidRPr="003807D4">
              <w:rPr>
                <w:rFonts w:ascii="標楷體" w:eastAsia="標楷體" w:hAnsi="標楷體" w:hint="eastAsia"/>
                <w:kern w:val="0"/>
              </w:rPr>
              <w:t>但離復育</w:t>
            </w:r>
            <w:proofErr w:type="gramEnd"/>
            <w:r w:rsidRPr="003807D4">
              <w:rPr>
                <w:rFonts w:ascii="標楷體" w:eastAsia="標楷體" w:hAnsi="標楷體" w:hint="eastAsia"/>
                <w:kern w:val="0"/>
              </w:rPr>
              <w:t>的真正目的尚需10年時間。</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76.07.09</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恆春愛好潛水人士向墾丁國家公園管理處反應，後</w:t>
            </w:r>
            <w:proofErr w:type="gramStart"/>
            <w:r w:rsidRPr="003807D4">
              <w:rPr>
                <w:rFonts w:ascii="標楷體" w:eastAsia="標楷體" w:hAnsi="標楷體" w:hint="eastAsia"/>
                <w:kern w:val="0"/>
              </w:rPr>
              <w:t>壁湖死了</w:t>
            </w:r>
            <w:proofErr w:type="gramEnd"/>
            <w:r w:rsidRPr="003807D4">
              <w:rPr>
                <w:rFonts w:ascii="標楷體" w:eastAsia="標楷體" w:hAnsi="標楷體" w:hint="eastAsia"/>
                <w:kern w:val="0"/>
              </w:rPr>
              <w:t>不少珊瑚。該處初步研判核三廠排放廢水的後壁湖附近珊瑚大量死亡，可能與熱廢水、天氣炎熱有關。</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76.07.11</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珊瑚死亡首次被證實與熱廢水有關。台灣大學海洋研究所副教授黃哲崇在行政院原子能委員會所召開的核電廠熱廢水檢討會議上明確指出，墾丁國家公園南灣海域的珊瑚大量白化死亡的原因，罪魁禍首應是核三廠熱廢水。</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76.08.26</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行政院政務委員周宏濤、張豐緒審查同意77年在墾丁國家公園，興建國內第1座休閒高爾夫球場。為符合國家公園生態保育的宗旨，這個高爾夫球場將盡可能少用農藥，同時興建過程避免改變地形，破壞景觀。</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76.10.16</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墾丁國家公園警察隊捕獲獵取灰面</w:t>
            </w:r>
            <w:proofErr w:type="gramStart"/>
            <w:r w:rsidRPr="003807D4">
              <w:rPr>
                <w:rFonts w:ascii="標楷體" w:eastAsia="標楷體" w:hAnsi="標楷體" w:hint="eastAsia"/>
                <w:kern w:val="0"/>
              </w:rPr>
              <w:t>鷲</w:t>
            </w:r>
            <w:proofErr w:type="gramEnd"/>
            <w:r w:rsidRPr="003807D4">
              <w:rPr>
                <w:rFonts w:ascii="標楷體" w:eastAsia="標楷體" w:hAnsi="標楷體" w:hint="eastAsia"/>
                <w:kern w:val="0"/>
              </w:rPr>
              <w:t>男子李明福，依國家公園法移送地檢處法辦。</w:t>
            </w:r>
          </w:p>
        </w:tc>
      </w:tr>
      <w:tr w:rsidR="00A473CC" w:rsidRPr="003807D4" w:rsidTr="007748FA">
        <w:tblPrEx>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76.11.03</w:t>
            </w:r>
          </w:p>
        </w:tc>
        <w:tc>
          <w:tcPr>
            <w:tcW w:w="8363" w:type="dxa"/>
            <w:tcBorders>
              <w:top w:val="single" w:sz="4" w:space="0" w:color="808080"/>
              <w:left w:val="single" w:sz="4" w:space="0" w:color="808080"/>
              <w:bottom w:val="single" w:sz="4" w:space="0" w:color="808080"/>
              <w:right w:val="single" w:sz="4" w:space="0" w:color="808080"/>
            </w:tcBorders>
          </w:tcPr>
          <w:p w:rsidR="00A473CC" w:rsidRPr="003807D4" w:rsidRDefault="00A473CC"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立法委員饒穎奇等99人，向行政院提出質詢，</w:t>
            </w:r>
            <w:proofErr w:type="gramStart"/>
            <w:r w:rsidRPr="003807D4">
              <w:rPr>
                <w:rFonts w:ascii="標楷體" w:eastAsia="標楷體" w:hAnsi="標楷體" w:hint="eastAsia"/>
                <w:kern w:val="0"/>
              </w:rPr>
              <w:t>議請核定</w:t>
            </w:r>
            <w:proofErr w:type="gramEnd"/>
            <w:r w:rsidRPr="003807D4">
              <w:rPr>
                <w:rFonts w:ascii="標楷體" w:eastAsia="標楷體" w:hAnsi="標楷體" w:hint="eastAsia"/>
                <w:kern w:val="0"/>
              </w:rPr>
              <w:t>蘭嶼為我國第5座國家公園。</w:t>
            </w:r>
          </w:p>
        </w:tc>
      </w:tr>
    </w:tbl>
    <w:p w:rsidR="00813841" w:rsidRPr="00813841" w:rsidRDefault="00813841" w:rsidP="005B7764">
      <w:pPr>
        <w:spacing w:line="360" w:lineRule="exact"/>
      </w:pPr>
    </w:p>
    <w:sectPr w:rsidR="00813841" w:rsidRPr="00813841"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87" w:rsidRDefault="00633B87" w:rsidP="00813841">
      <w:r>
        <w:separator/>
      </w:r>
    </w:p>
  </w:endnote>
  <w:endnote w:type="continuationSeparator" w:id="0">
    <w:p w:rsidR="00633B87" w:rsidRDefault="00633B87" w:rsidP="008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87" w:rsidRDefault="00633B87" w:rsidP="00813841">
      <w:r>
        <w:separator/>
      </w:r>
    </w:p>
  </w:footnote>
  <w:footnote w:type="continuationSeparator" w:id="0">
    <w:p w:rsidR="00633B87" w:rsidRDefault="00633B87" w:rsidP="0081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B0A"/>
    <w:multiLevelType w:val="multilevel"/>
    <w:tmpl w:val="5BBEF590"/>
    <w:lvl w:ilvl="0">
      <w:start w:val="83"/>
      <w:numFmt w:val="decimal"/>
      <w:lvlText w:val="%1"/>
      <w:lvlJc w:val="left"/>
      <w:pPr>
        <w:tabs>
          <w:tab w:val="num" w:pos="1920"/>
        </w:tabs>
        <w:ind w:left="1920" w:hanging="1920"/>
      </w:pPr>
      <w:rPr>
        <w:rFonts w:hint="eastAsia"/>
      </w:rPr>
    </w:lvl>
    <w:lvl w:ilvl="1">
      <w:start w:val="8"/>
      <w:numFmt w:val="decimalZero"/>
      <w:lvlText w:val="%1.%2"/>
      <w:lvlJc w:val="left"/>
      <w:pPr>
        <w:tabs>
          <w:tab w:val="num" w:pos="1920"/>
        </w:tabs>
        <w:ind w:left="1920" w:hanging="1920"/>
      </w:pPr>
      <w:rPr>
        <w:rFonts w:hint="eastAsia"/>
      </w:rPr>
    </w:lvl>
    <w:lvl w:ilvl="2">
      <w:start w:val="5"/>
      <w:numFmt w:val="decimalZero"/>
      <w:lvlText w:val="%1.%2.%3"/>
      <w:lvlJc w:val="left"/>
      <w:pPr>
        <w:tabs>
          <w:tab w:val="num" w:pos="1920"/>
        </w:tabs>
        <w:ind w:left="1920" w:hanging="1920"/>
      </w:pPr>
      <w:rPr>
        <w:rFonts w:hint="eastAsia"/>
      </w:rPr>
    </w:lvl>
    <w:lvl w:ilvl="3">
      <w:start w:val="30"/>
      <w:numFmt w:val="decimal"/>
      <w:lvlText w:val="%1.%2.%3、%4"/>
      <w:lvlJc w:val="left"/>
      <w:pPr>
        <w:tabs>
          <w:tab w:val="num" w:pos="1920"/>
        </w:tabs>
        <w:ind w:left="1920" w:hanging="1920"/>
      </w:pPr>
      <w:rPr>
        <w:rFonts w:hint="eastAsia"/>
      </w:rPr>
    </w:lvl>
    <w:lvl w:ilvl="4">
      <w:start w:val="1"/>
      <w:numFmt w:val="decimal"/>
      <w:lvlText w:val="%1.%2.%3、%4.%5"/>
      <w:lvlJc w:val="left"/>
      <w:pPr>
        <w:tabs>
          <w:tab w:val="num" w:pos="1920"/>
        </w:tabs>
        <w:ind w:left="1920" w:hanging="1920"/>
      </w:pPr>
      <w:rPr>
        <w:rFonts w:hint="eastAsia"/>
      </w:rPr>
    </w:lvl>
    <w:lvl w:ilvl="5">
      <w:start w:val="1"/>
      <w:numFmt w:val="decimal"/>
      <w:lvlText w:val="%1.%2.%3、%4.%5.%6"/>
      <w:lvlJc w:val="left"/>
      <w:pPr>
        <w:tabs>
          <w:tab w:val="num" w:pos="1920"/>
        </w:tabs>
        <w:ind w:left="1920" w:hanging="1920"/>
      </w:pPr>
      <w:rPr>
        <w:rFonts w:hint="eastAsia"/>
      </w:rPr>
    </w:lvl>
    <w:lvl w:ilvl="6">
      <w:start w:val="1"/>
      <w:numFmt w:val="decimal"/>
      <w:lvlText w:val="%1.%2.%3、%4.%5.%6.%7"/>
      <w:lvlJc w:val="left"/>
      <w:pPr>
        <w:tabs>
          <w:tab w:val="num" w:pos="1920"/>
        </w:tabs>
        <w:ind w:left="1920" w:hanging="1920"/>
      </w:pPr>
      <w:rPr>
        <w:rFonts w:hint="eastAsia"/>
      </w:rPr>
    </w:lvl>
    <w:lvl w:ilvl="7">
      <w:start w:val="1"/>
      <w:numFmt w:val="decimal"/>
      <w:lvlText w:val="%1.%2.%3、%4.%5.%6.%7.%8"/>
      <w:lvlJc w:val="left"/>
      <w:pPr>
        <w:tabs>
          <w:tab w:val="num" w:pos="1920"/>
        </w:tabs>
        <w:ind w:left="1920" w:hanging="1920"/>
      </w:pPr>
      <w:rPr>
        <w:rFonts w:hint="eastAsia"/>
      </w:rPr>
    </w:lvl>
    <w:lvl w:ilvl="8">
      <w:start w:val="1"/>
      <w:numFmt w:val="decimal"/>
      <w:lvlText w:val="%1.%2.%3、%4.%5.%6.%7.%8.%9"/>
      <w:lvlJc w:val="left"/>
      <w:pPr>
        <w:tabs>
          <w:tab w:val="num" w:pos="1920"/>
        </w:tabs>
        <w:ind w:left="1920" w:hanging="1920"/>
      </w:pPr>
      <w:rPr>
        <w:rFonts w:hint="eastAsia"/>
      </w:rPr>
    </w:lvl>
  </w:abstractNum>
  <w:abstractNum w:abstractNumId="1">
    <w:nsid w:val="0F236787"/>
    <w:multiLevelType w:val="multilevel"/>
    <w:tmpl w:val="DCD452E4"/>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119244AC"/>
    <w:multiLevelType w:val="multilevel"/>
    <w:tmpl w:val="926CC850"/>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30"/>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3">
    <w:nsid w:val="138052AE"/>
    <w:multiLevelType w:val="multilevel"/>
    <w:tmpl w:val="327C23C8"/>
    <w:lvl w:ilvl="0">
      <w:start w:val="83"/>
      <w:numFmt w:val="decimal"/>
      <w:lvlText w:val="%1"/>
      <w:lvlJc w:val="left"/>
      <w:pPr>
        <w:tabs>
          <w:tab w:val="num" w:pos="1560"/>
        </w:tabs>
        <w:ind w:left="1560" w:hanging="1560"/>
      </w:pPr>
      <w:rPr>
        <w:rFonts w:hint="eastAsia"/>
      </w:rPr>
    </w:lvl>
    <w:lvl w:ilvl="1">
      <w:start w:val="8"/>
      <w:numFmt w:val="decimalZero"/>
      <w:lvlText w:val="%1.%2"/>
      <w:lvlJc w:val="left"/>
      <w:pPr>
        <w:tabs>
          <w:tab w:val="num" w:pos="1560"/>
        </w:tabs>
        <w:ind w:left="1560" w:hanging="1560"/>
      </w:pPr>
      <w:rPr>
        <w:rFonts w:hint="eastAsia"/>
      </w:rPr>
    </w:lvl>
    <w:lvl w:ilvl="2">
      <w:start w:val="24"/>
      <w:numFmt w:val="decimal"/>
      <w:lvlText w:val="%1.%2.%3"/>
      <w:lvlJc w:val="left"/>
      <w:pPr>
        <w:tabs>
          <w:tab w:val="num" w:pos="1560"/>
        </w:tabs>
        <w:ind w:left="1560" w:hanging="1560"/>
      </w:pPr>
      <w:rPr>
        <w:rFonts w:hint="eastAsia"/>
      </w:rPr>
    </w:lvl>
    <w:lvl w:ilvl="3">
      <w:start w:val="1"/>
      <w:numFmt w:val="decimal"/>
      <w:lvlText w:val="%1.%2.%3.%4"/>
      <w:lvlJc w:val="left"/>
      <w:pPr>
        <w:tabs>
          <w:tab w:val="num" w:pos="1560"/>
        </w:tabs>
        <w:ind w:left="1560" w:hanging="1560"/>
      </w:pPr>
      <w:rPr>
        <w:rFonts w:hint="eastAsia"/>
      </w:rPr>
    </w:lvl>
    <w:lvl w:ilvl="4">
      <w:start w:val="1"/>
      <w:numFmt w:val="decimal"/>
      <w:lvlText w:val="%1.%2.%3.%4.%5"/>
      <w:lvlJc w:val="left"/>
      <w:pPr>
        <w:tabs>
          <w:tab w:val="num" w:pos="1560"/>
        </w:tabs>
        <w:ind w:left="1560" w:hanging="1560"/>
      </w:pPr>
      <w:rPr>
        <w:rFonts w:hint="eastAsia"/>
      </w:rPr>
    </w:lvl>
    <w:lvl w:ilvl="5">
      <w:start w:val="1"/>
      <w:numFmt w:val="decimal"/>
      <w:lvlText w:val="%1.%2.%3.%4.%5.%6"/>
      <w:lvlJc w:val="left"/>
      <w:pPr>
        <w:tabs>
          <w:tab w:val="num" w:pos="1560"/>
        </w:tabs>
        <w:ind w:left="1560" w:hanging="1560"/>
      </w:pPr>
      <w:rPr>
        <w:rFonts w:hint="eastAsia"/>
      </w:rPr>
    </w:lvl>
    <w:lvl w:ilvl="6">
      <w:start w:val="1"/>
      <w:numFmt w:val="decimal"/>
      <w:lvlText w:val="%1.%2.%3.%4.%5.%6.%7"/>
      <w:lvlJc w:val="left"/>
      <w:pPr>
        <w:tabs>
          <w:tab w:val="num" w:pos="1560"/>
        </w:tabs>
        <w:ind w:left="1560" w:hanging="1560"/>
      </w:pPr>
      <w:rPr>
        <w:rFonts w:hint="eastAsia"/>
      </w:rPr>
    </w:lvl>
    <w:lvl w:ilvl="7">
      <w:start w:val="1"/>
      <w:numFmt w:val="decimal"/>
      <w:lvlText w:val="%1.%2.%3.%4.%5.%6.%7.%8"/>
      <w:lvlJc w:val="left"/>
      <w:pPr>
        <w:tabs>
          <w:tab w:val="num" w:pos="1560"/>
        </w:tabs>
        <w:ind w:left="1560" w:hanging="1560"/>
      </w:pPr>
      <w:rPr>
        <w:rFonts w:hint="eastAsia"/>
      </w:rPr>
    </w:lvl>
    <w:lvl w:ilvl="8">
      <w:start w:val="1"/>
      <w:numFmt w:val="decimal"/>
      <w:lvlText w:val="%1.%2.%3.%4.%5.%6.%7.%8.%9"/>
      <w:lvlJc w:val="left"/>
      <w:pPr>
        <w:tabs>
          <w:tab w:val="num" w:pos="1560"/>
        </w:tabs>
        <w:ind w:left="1560" w:hanging="1560"/>
      </w:pPr>
      <w:rPr>
        <w:rFonts w:hint="eastAsia"/>
      </w:rPr>
    </w:lvl>
  </w:abstractNum>
  <w:abstractNum w:abstractNumId="4">
    <w:nsid w:val="1D783214"/>
    <w:multiLevelType w:val="multilevel"/>
    <w:tmpl w:val="DF6E3696"/>
    <w:lvl w:ilvl="0">
      <w:start w:val="83"/>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5">
    <w:nsid w:val="255B3FF5"/>
    <w:multiLevelType w:val="multilevel"/>
    <w:tmpl w:val="A4C48566"/>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13"/>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nsid w:val="2D9B5E2D"/>
    <w:multiLevelType w:val="multilevel"/>
    <w:tmpl w:val="6A106432"/>
    <w:lvl w:ilvl="0">
      <w:start w:val="83"/>
      <w:numFmt w:val="decimal"/>
      <w:lvlText w:val="%1"/>
      <w:lvlJc w:val="left"/>
      <w:pPr>
        <w:tabs>
          <w:tab w:val="num" w:pos="1440"/>
        </w:tabs>
        <w:ind w:left="1440" w:hanging="1440"/>
      </w:pPr>
      <w:rPr>
        <w:rFonts w:hint="eastAsia"/>
      </w:rPr>
    </w:lvl>
    <w:lvl w:ilvl="1">
      <w:start w:val="4"/>
      <w:numFmt w:val="decimalZero"/>
      <w:lvlText w:val="%1.%2"/>
      <w:lvlJc w:val="left"/>
      <w:pPr>
        <w:tabs>
          <w:tab w:val="num" w:pos="1440"/>
        </w:tabs>
        <w:ind w:left="1440" w:hanging="1440"/>
      </w:pPr>
      <w:rPr>
        <w:rFonts w:hint="eastAsia"/>
      </w:rPr>
    </w:lvl>
    <w:lvl w:ilvl="2">
      <w:start w:val="3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2E6C3290"/>
    <w:multiLevelType w:val="multilevel"/>
    <w:tmpl w:val="DBEA4B24"/>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2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8">
    <w:nsid w:val="388F0793"/>
    <w:multiLevelType w:val="multilevel"/>
    <w:tmpl w:val="65E227F2"/>
    <w:lvl w:ilvl="0">
      <w:start w:val="83"/>
      <w:numFmt w:val="decimal"/>
      <w:lvlText w:val="%1"/>
      <w:lvlJc w:val="left"/>
      <w:pPr>
        <w:tabs>
          <w:tab w:val="num" w:pos="1320"/>
        </w:tabs>
        <w:ind w:left="1320" w:hanging="1320"/>
      </w:pPr>
      <w:rPr>
        <w:rFonts w:hint="eastAsia"/>
      </w:rPr>
    </w:lvl>
    <w:lvl w:ilvl="1">
      <w:start w:val="2"/>
      <w:numFmt w:val="decimalZero"/>
      <w:lvlText w:val="%1.%2"/>
      <w:lvlJc w:val="left"/>
      <w:pPr>
        <w:tabs>
          <w:tab w:val="num" w:pos="1320"/>
        </w:tabs>
        <w:ind w:left="1320" w:hanging="1320"/>
      </w:pPr>
      <w:rPr>
        <w:rFonts w:hint="eastAsia"/>
      </w:rPr>
    </w:lvl>
    <w:lvl w:ilvl="2">
      <w:start w:val="19"/>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9">
    <w:nsid w:val="398C7B33"/>
    <w:multiLevelType w:val="multilevel"/>
    <w:tmpl w:val="7090ADA2"/>
    <w:lvl w:ilvl="0">
      <w:start w:val="83"/>
      <w:numFmt w:val="decimal"/>
      <w:lvlText w:val="%1"/>
      <w:lvlJc w:val="left"/>
      <w:pPr>
        <w:tabs>
          <w:tab w:val="num" w:pos="1440"/>
        </w:tabs>
        <w:ind w:left="1440" w:hanging="1440"/>
      </w:pPr>
      <w:rPr>
        <w:rFonts w:hint="eastAsia"/>
      </w:rPr>
    </w:lvl>
    <w:lvl w:ilvl="1">
      <w:start w:val="6"/>
      <w:numFmt w:val="decimalZero"/>
      <w:lvlText w:val="%1.%2"/>
      <w:lvlJc w:val="left"/>
      <w:pPr>
        <w:tabs>
          <w:tab w:val="num" w:pos="1440"/>
        </w:tabs>
        <w:ind w:left="1440" w:hanging="1440"/>
      </w:pPr>
      <w:rPr>
        <w:rFonts w:hint="eastAsia"/>
      </w:rPr>
    </w:lvl>
    <w:lvl w:ilvl="2">
      <w:start w:val="4"/>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4D3F2CC5"/>
    <w:multiLevelType w:val="multilevel"/>
    <w:tmpl w:val="63E4BBF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1">
    <w:nsid w:val="51D22934"/>
    <w:multiLevelType w:val="multilevel"/>
    <w:tmpl w:val="ECAE5D6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
      <w:numFmt w:val="decimalZero"/>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2">
    <w:nsid w:val="5AA24E37"/>
    <w:multiLevelType w:val="multilevel"/>
    <w:tmpl w:val="C138F896"/>
    <w:lvl w:ilvl="0">
      <w:start w:val="83"/>
      <w:numFmt w:val="decimal"/>
      <w:lvlText w:val="%1"/>
      <w:lvlJc w:val="left"/>
      <w:pPr>
        <w:tabs>
          <w:tab w:val="num" w:pos="2280"/>
        </w:tabs>
        <w:ind w:left="2280" w:hanging="2280"/>
      </w:pPr>
      <w:rPr>
        <w:rFonts w:hint="eastAsia"/>
      </w:rPr>
    </w:lvl>
    <w:lvl w:ilvl="1">
      <w:start w:val="7"/>
      <w:numFmt w:val="decimalZero"/>
      <w:lvlText w:val="%1.%2"/>
      <w:lvlJc w:val="left"/>
      <w:pPr>
        <w:tabs>
          <w:tab w:val="num" w:pos="2280"/>
        </w:tabs>
        <w:ind w:left="2280" w:hanging="2280"/>
      </w:pPr>
      <w:rPr>
        <w:rFonts w:hint="eastAsia"/>
      </w:rPr>
    </w:lvl>
    <w:lvl w:ilvl="2">
      <w:start w:val="15"/>
      <w:numFmt w:val="decimal"/>
      <w:lvlText w:val="%1.%2.%3"/>
      <w:lvlJc w:val="left"/>
      <w:pPr>
        <w:tabs>
          <w:tab w:val="num" w:pos="2280"/>
        </w:tabs>
        <w:ind w:left="2280" w:hanging="2280"/>
      </w:pPr>
      <w:rPr>
        <w:rFonts w:hint="eastAsia"/>
      </w:rPr>
    </w:lvl>
    <w:lvl w:ilvl="3">
      <w:start w:val="19"/>
      <w:numFmt w:val="decimal"/>
      <w:lvlText w:val="%1.%2.%3、%4"/>
      <w:lvlJc w:val="left"/>
      <w:pPr>
        <w:tabs>
          <w:tab w:val="num" w:pos="2280"/>
        </w:tabs>
        <w:ind w:left="2280" w:hanging="2280"/>
      </w:pPr>
      <w:rPr>
        <w:rFonts w:hint="eastAsia"/>
      </w:rPr>
    </w:lvl>
    <w:lvl w:ilvl="4">
      <w:start w:val="26"/>
      <w:numFmt w:val="decimal"/>
      <w:lvlText w:val="%1.%2.%3、%4、%5"/>
      <w:lvlJc w:val="left"/>
      <w:pPr>
        <w:tabs>
          <w:tab w:val="num" w:pos="2280"/>
        </w:tabs>
        <w:ind w:left="2280" w:hanging="2280"/>
      </w:pPr>
      <w:rPr>
        <w:rFonts w:hint="eastAsia"/>
      </w:rPr>
    </w:lvl>
    <w:lvl w:ilvl="5">
      <w:start w:val="1"/>
      <w:numFmt w:val="decimal"/>
      <w:lvlText w:val="%1.%2.%3、%4、%5.%6"/>
      <w:lvlJc w:val="left"/>
      <w:pPr>
        <w:tabs>
          <w:tab w:val="num" w:pos="2280"/>
        </w:tabs>
        <w:ind w:left="2280" w:hanging="2280"/>
      </w:pPr>
      <w:rPr>
        <w:rFonts w:hint="eastAsia"/>
      </w:rPr>
    </w:lvl>
    <w:lvl w:ilvl="6">
      <w:start w:val="1"/>
      <w:numFmt w:val="decimal"/>
      <w:lvlText w:val="%1.%2.%3、%4、%5.%6.%7"/>
      <w:lvlJc w:val="left"/>
      <w:pPr>
        <w:tabs>
          <w:tab w:val="num" w:pos="2280"/>
        </w:tabs>
        <w:ind w:left="2280" w:hanging="2280"/>
      </w:pPr>
      <w:rPr>
        <w:rFonts w:hint="eastAsia"/>
      </w:rPr>
    </w:lvl>
    <w:lvl w:ilvl="7">
      <w:start w:val="1"/>
      <w:numFmt w:val="decimal"/>
      <w:lvlText w:val="%1.%2.%3、%4、%5.%6.%7.%8"/>
      <w:lvlJc w:val="left"/>
      <w:pPr>
        <w:tabs>
          <w:tab w:val="num" w:pos="2280"/>
        </w:tabs>
        <w:ind w:left="2280" w:hanging="2280"/>
      </w:pPr>
      <w:rPr>
        <w:rFonts w:hint="eastAsia"/>
      </w:rPr>
    </w:lvl>
    <w:lvl w:ilvl="8">
      <w:start w:val="1"/>
      <w:numFmt w:val="decimal"/>
      <w:lvlText w:val="%1.%2.%3、%4、%5.%6.%7.%8.%9"/>
      <w:lvlJc w:val="left"/>
      <w:pPr>
        <w:tabs>
          <w:tab w:val="num" w:pos="2280"/>
        </w:tabs>
        <w:ind w:left="2280" w:hanging="2280"/>
      </w:pPr>
      <w:rPr>
        <w:rFonts w:hint="eastAsia"/>
      </w:rPr>
    </w:lvl>
  </w:abstractNum>
  <w:abstractNum w:abstractNumId="13">
    <w:nsid w:val="698C5E4A"/>
    <w:multiLevelType w:val="multilevel"/>
    <w:tmpl w:val="1B829B50"/>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nsid w:val="6A37171D"/>
    <w:multiLevelType w:val="multilevel"/>
    <w:tmpl w:val="DDEC3C84"/>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7"/>
      <w:numFmt w:val="decimalZero"/>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15">
    <w:nsid w:val="75867A34"/>
    <w:multiLevelType w:val="multilevel"/>
    <w:tmpl w:val="F1EA42BC"/>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7"/>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1"/>
  </w:num>
  <w:num w:numId="2">
    <w:abstractNumId w:val="10"/>
  </w:num>
  <w:num w:numId="3">
    <w:abstractNumId w:val="7"/>
  </w:num>
  <w:num w:numId="4">
    <w:abstractNumId w:val="8"/>
  </w:num>
  <w:num w:numId="5">
    <w:abstractNumId w:val="14"/>
  </w:num>
  <w:num w:numId="6">
    <w:abstractNumId w:val="2"/>
  </w:num>
  <w:num w:numId="7">
    <w:abstractNumId w:val="6"/>
  </w:num>
  <w:num w:numId="8">
    <w:abstractNumId w:val="5"/>
  </w:num>
  <w:num w:numId="9">
    <w:abstractNumId w:val="1"/>
  </w:num>
  <w:num w:numId="10">
    <w:abstractNumId w:val="9"/>
  </w:num>
  <w:num w:numId="11">
    <w:abstractNumId w:val="13"/>
  </w:num>
  <w:num w:numId="12">
    <w:abstractNumId w:val="15"/>
  </w:num>
  <w:num w:numId="13">
    <w:abstractNumId w:val="12"/>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3D5D14"/>
    <w:rsid w:val="00403118"/>
    <w:rsid w:val="00513B01"/>
    <w:rsid w:val="005B7764"/>
    <w:rsid w:val="00633B87"/>
    <w:rsid w:val="00813841"/>
    <w:rsid w:val="0086122C"/>
    <w:rsid w:val="00A473CC"/>
    <w:rsid w:val="00C61FCD"/>
    <w:rsid w:val="00E575F4"/>
    <w:rsid w:val="00EA0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2</cp:revision>
  <dcterms:created xsi:type="dcterms:W3CDTF">2017-04-21T03:14:00Z</dcterms:created>
  <dcterms:modified xsi:type="dcterms:W3CDTF">2017-04-21T03:14:00Z</dcterms:modified>
</cp:coreProperties>
</file>