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41" w:rsidRDefault="00057D41" w:rsidP="00057D41">
      <w:pPr>
        <w:spacing w:line="500" w:lineRule="atLeast"/>
        <w:rPr>
          <w:rFonts w:eastAsia="標楷體" w:hint="eastAsia"/>
          <w:sz w:val="32"/>
          <w:szCs w:val="32"/>
        </w:rPr>
      </w:pPr>
      <w:r w:rsidRPr="00057D4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濕地環境教育國際研討</w:t>
      </w:r>
      <w:r w:rsidRPr="00057D41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會</w:t>
      </w:r>
      <w:r>
        <w:rPr>
          <w:rFonts w:eastAsia="標楷體" w:hint="eastAsia"/>
          <w:sz w:val="32"/>
          <w:szCs w:val="32"/>
        </w:rPr>
        <w:t>相關議程資訊如下：</w:t>
      </w:r>
    </w:p>
    <w:p w:rsidR="00057D41" w:rsidRPr="00FF77A9" w:rsidRDefault="00057D41" w:rsidP="00057D41">
      <w:pPr>
        <w:spacing w:line="400" w:lineRule="exact"/>
        <w:jc w:val="center"/>
        <w:rPr>
          <w:rFonts w:eastAsia="標楷體"/>
        </w:rPr>
      </w:pPr>
      <w:r w:rsidRPr="00FF77A9">
        <w:rPr>
          <w:rFonts w:eastAsia="標楷體"/>
        </w:rPr>
        <w:t>11</w:t>
      </w:r>
      <w:r w:rsidRPr="00FF77A9">
        <w:rPr>
          <w:rFonts w:eastAsia="標楷體"/>
        </w:rPr>
        <w:t>月</w:t>
      </w:r>
      <w:r w:rsidRPr="00FF77A9">
        <w:rPr>
          <w:rFonts w:eastAsia="標楷體"/>
        </w:rPr>
        <w:t>18</w:t>
      </w:r>
      <w:r w:rsidRPr="00FF77A9">
        <w:rPr>
          <w:rFonts w:eastAsia="標楷體"/>
        </w:rPr>
        <w:t>日</w:t>
      </w:r>
      <w:r w:rsidRPr="00FF77A9">
        <w:rPr>
          <w:rFonts w:eastAsia="標楷體"/>
        </w:rPr>
        <w:t>(</w:t>
      </w:r>
      <w:r w:rsidRPr="00FF77A9">
        <w:rPr>
          <w:rFonts w:eastAsia="標楷體"/>
        </w:rPr>
        <w:t>星期二</w:t>
      </w:r>
      <w:r w:rsidRPr="00FF77A9">
        <w:rPr>
          <w:rFonts w:eastAsia="標楷體"/>
        </w:rPr>
        <w:t>)</w:t>
      </w:r>
      <w:r w:rsidRPr="00FF77A9">
        <w:rPr>
          <w:rFonts w:eastAsia="標楷體"/>
        </w:rPr>
        <w:t>議程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6237"/>
      </w:tblGrid>
      <w:tr w:rsidR="00057D41" w:rsidRPr="00FF77A9" w:rsidTr="00CD5CFE">
        <w:tc>
          <w:tcPr>
            <w:tcW w:w="1843" w:type="dxa"/>
            <w:shd w:val="clear" w:color="auto" w:fill="BFBFBF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時間</w:t>
            </w:r>
          </w:p>
        </w:tc>
        <w:tc>
          <w:tcPr>
            <w:tcW w:w="6237" w:type="dxa"/>
            <w:shd w:val="clear" w:color="auto" w:fill="BFBFBF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發表內容</w:t>
            </w:r>
          </w:p>
        </w:tc>
      </w:tr>
      <w:tr w:rsidR="00057D41" w:rsidRPr="00FF77A9" w:rsidTr="00CD5CFE">
        <w:tc>
          <w:tcPr>
            <w:tcW w:w="1843" w:type="dxa"/>
            <w:shd w:val="clear" w:color="auto" w:fill="auto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0830-0900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報到</w:t>
            </w:r>
          </w:p>
        </w:tc>
      </w:tr>
      <w:tr w:rsidR="00057D41" w:rsidRPr="00FF77A9" w:rsidTr="00CD5CFE">
        <w:tc>
          <w:tcPr>
            <w:tcW w:w="1843" w:type="dxa"/>
            <w:shd w:val="clear" w:color="auto" w:fill="auto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0900-0930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開幕典禮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台南市光復國小表演「肩挑海鹽</w:t>
            </w:r>
            <w:proofErr w:type="gramStart"/>
            <w:r w:rsidRPr="00FF77A9">
              <w:rPr>
                <w:rFonts w:eastAsia="標楷體"/>
                <w:w w:val="90"/>
              </w:rPr>
              <w:t>戲紅林</w:t>
            </w:r>
            <w:proofErr w:type="gramEnd"/>
            <w:r w:rsidRPr="00FF77A9">
              <w:rPr>
                <w:rFonts w:eastAsia="標楷體"/>
                <w:w w:val="90"/>
              </w:rPr>
              <w:t>」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營建署長官致詞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台江國家公園長官致詞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來賓致詞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主持人：台灣濕地學會方偉達秘書長</w:t>
            </w:r>
          </w:p>
        </w:tc>
      </w:tr>
      <w:tr w:rsidR="00057D41" w:rsidRPr="00FF77A9" w:rsidTr="00CD5CFE">
        <w:tc>
          <w:tcPr>
            <w:tcW w:w="8080" w:type="dxa"/>
            <w:gridSpan w:val="2"/>
            <w:shd w:val="clear" w:color="auto" w:fill="BFBFBF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簽約儀式</w:t>
            </w:r>
          </w:p>
        </w:tc>
      </w:tr>
      <w:tr w:rsidR="00057D41" w:rsidRPr="00FF77A9" w:rsidTr="00CD5CFE">
        <w:trPr>
          <w:trHeight w:val="464"/>
        </w:trPr>
        <w:tc>
          <w:tcPr>
            <w:tcW w:w="1843" w:type="dxa"/>
            <w:shd w:val="clear" w:color="auto" w:fill="auto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0930-0950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7D41" w:rsidRPr="00FF77A9" w:rsidRDefault="00057D41" w:rsidP="00CD5CFE">
            <w:pPr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 xml:space="preserve">              </w:t>
            </w:r>
            <w:r>
              <w:rPr>
                <w:rFonts w:eastAsia="標楷體" w:hint="eastAsia"/>
                <w:w w:val="90"/>
              </w:rPr>
              <w:t>簽署國際</w:t>
            </w:r>
            <w:r w:rsidRPr="00FF77A9">
              <w:rPr>
                <w:rFonts w:eastAsia="標楷體"/>
                <w:w w:val="90"/>
              </w:rPr>
              <w:t>合作備忘錄</w:t>
            </w:r>
          </w:p>
        </w:tc>
      </w:tr>
      <w:tr w:rsidR="00057D41" w:rsidRPr="00FF77A9" w:rsidTr="00CD5CFE">
        <w:tc>
          <w:tcPr>
            <w:tcW w:w="8080" w:type="dxa"/>
            <w:gridSpan w:val="2"/>
            <w:shd w:val="clear" w:color="auto" w:fill="BFBFBF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 xml:space="preserve">Session I  </w:t>
            </w:r>
            <w:r w:rsidRPr="00FF77A9">
              <w:rPr>
                <w:rFonts w:eastAsia="標楷體"/>
                <w:w w:val="90"/>
              </w:rPr>
              <w:t>濕地環境教育國際視野與思維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</w:rPr>
            </w:pPr>
            <w:r w:rsidRPr="00FF77A9">
              <w:rPr>
                <w:rFonts w:eastAsia="標楷體"/>
                <w:w w:val="90"/>
              </w:rPr>
              <w:t>主持人</w:t>
            </w:r>
            <w:r w:rsidRPr="00FF77A9">
              <w:rPr>
                <w:rFonts w:eastAsia="標楷體"/>
                <w:w w:val="90"/>
              </w:rPr>
              <w:t>I</w:t>
            </w:r>
            <w:r w:rsidRPr="00FF77A9">
              <w:rPr>
                <w:rFonts w:eastAsia="標楷體"/>
                <w:w w:val="90"/>
              </w:rPr>
              <w:t>：</w:t>
            </w:r>
            <w:r w:rsidRPr="00FF77A9">
              <w:rPr>
                <w:rFonts w:eastAsia="標楷體"/>
              </w:rPr>
              <w:t xml:space="preserve"> </w:t>
            </w:r>
            <w:r w:rsidRPr="00FF77A9">
              <w:rPr>
                <w:rFonts w:eastAsia="標楷體"/>
              </w:rPr>
              <w:t>國立成功大學</w:t>
            </w:r>
            <w:r w:rsidRPr="00FF77A9">
              <w:rPr>
                <w:rFonts w:eastAsia="標楷體"/>
              </w:rPr>
              <w:t>/</w:t>
            </w:r>
            <w:r w:rsidRPr="00FF77A9">
              <w:rPr>
                <w:rFonts w:eastAsia="標楷體"/>
              </w:rPr>
              <w:t>黃煌</w:t>
            </w:r>
            <w:proofErr w:type="gramStart"/>
            <w:r w:rsidRPr="00FF77A9">
              <w:rPr>
                <w:rFonts w:eastAsia="標楷體"/>
              </w:rPr>
              <w:t>煇</w:t>
            </w:r>
            <w:proofErr w:type="gramEnd"/>
            <w:r w:rsidRPr="00FF77A9">
              <w:rPr>
                <w:rFonts w:eastAsia="標楷體"/>
              </w:rPr>
              <w:t>校長</w:t>
            </w:r>
            <w:r w:rsidRPr="00FF77A9">
              <w:rPr>
                <w:rFonts w:eastAsia="標楷體"/>
              </w:rPr>
              <w:t>(</w:t>
            </w:r>
            <w:r w:rsidRPr="00FF77A9">
              <w:rPr>
                <w:rFonts w:eastAsia="標楷體"/>
              </w:rPr>
              <w:t>呂處長</w:t>
            </w:r>
            <w:r w:rsidRPr="00FF77A9">
              <w:rPr>
                <w:rFonts w:eastAsia="標楷體"/>
              </w:rPr>
              <w:t>/</w:t>
            </w:r>
            <w:r w:rsidRPr="00FF77A9">
              <w:rPr>
                <w:rFonts w:eastAsia="標楷體"/>
              </w:rPr>
              <w:t>演講</w:t>
            </w:r>
            <w:r w:rsidRPr="00FF77A9">
              <w:rPr>
                <w:rFonts w:eastAsia="標楷體"/>
              </w:rPr>
              <w:t>)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</w:rPr>
            </w:pPr>
            <w:r w:rsidRPr="00FF77A9">
              <w:rPr>
                <w:rFonts w:eastAsia="標楷體"/>
                <w:w w:val="90"/>
              </w:rPr>
              <w:t>主持人</w:t>
            </w:r>
            <w:r w:rsidRPr="00FF77A9">
              <w:rPr>
                <w:rFonts w:eastAsia="標楷體"/>
                <w:w w:val="90"/>
              </w:rPr>
              <w:t>II</w:t>
            </w:r>
            <w:r w:rsidRPr="00FF77A9">
              <w:rPr>
                <w:rFonts w:eastAsia="標楷體"/>
                <w:w w:val="90"/>
              </w:rPr>
              <w:t>：台灣濕地學會</w:t>
            </w:r>
            <w:r w:rsidRPr="00FF77A9">
              <w:rPr>
                <w:rFonts w:eastAsia="標楷體"/>
              </w:rPr>
              <w:t>/</w:t>
            </w:r>
            <w:r w:rsidRPr="00FF77A9">
              <w:rPr>
                <w:rFonts w:eastAsia="標楷體"/>
              </w:rPr>
              <w:t>方偉達秘書長</w:t>
            </w:r>
            <w:r w:rsidRPr="00FF77A9">
              <w:rPr>
                <w:rFonts w:eastAsia="標楷體"/>
              </w:rPr>
              <w:t xml:space="preserve">(Prof. </w:t>
            </w:r>
            <w:proofErr w:type="spellStart"/>
            <w:r w:rsidRPr="00FF77A9">
              <w:rPr>
                <w:rFonts w:eastAsia="標楷體"/>
              </w:rPr>
              <w:t>Marinus</w:t>
            </w:r>
            <w:proofErr w:type="spellEnd"/>
            <w:r w:rsidRPr="00FF77A9">
              <w:rPr>
                <w:rFonts w:eastAsia="標楷體"/>
              </w:rPr>
              <w:t xml:space="preserve"> </w:t>
            </w:r>
            <w:proofErr w:type="spellStart"/>
            <w:r w:rsidRPr="00FF77A9">
              <w:rPr>
                <w:rFonts w:eastAsia="標楷體"/>
              </w:rPr>
              <w:t>Otte</w:t>
            </w:r>
            <w:proofErr w:type="spellEnd"/>
            <w:r w:rsidRPr="00FF77A9">
              <w:rPr>
                <w:rFonts w:eastAsia="標楷體"/>
              </w:rPr>
              <w:t>/</w:t>
            </w:r>
            <w:r w:rsidRPr="00FF77A9">
              <w:rPr>
                <w:rFonts w:eastAsia="標楷體"/>
              </w:rPr>
              <w:t>演講</w:t>
            </w:r>
            <w:r w:rsidRPr="00FF77A9">
              <w:rPr>
                <w:rFonts w:eastAsia="標楷體"/>
              </w:rPr>
              <w:t>)</w:t>
            </w:r>
          </w:p>
        </w:tc>
      </w:tr>
      <w:tr w:rsidR="00057D41" w:rsidRPr="00FF77A9" w:rsidTr="00CD5CFE">
        <w:trPr>
          <w:trHeight w:val="587"/>
        </w:trPr>
        <w:tc>
          <w:tcPr>
            <w:tcW w:w="1843" w:type="dxa"/>
            <w:shd w:val="clear" w:color="auto" w:fill="auto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0950-1030</w:t>
            </w:r>
          </w:p>
        </w:tc>
        <w:tc>
          <w:tcPr>
            <w:tcW w:w="6237" w:type="dxa"/>
            <w:shd w:val="clear" w:color="auto" w:fill="auto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台江國家公園濕地環境教育現況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</w:rPr>
            </w:pPr>
            <w:r w:rsidRPr="00FF77A9">
              <w:rPr>
                <w:rFonts w:eastAsia="標楷體"/>
                <w:w w:val="90"/>
              </w:rPr>
              <w:t>台江國家公園管理處</w:t>
            </w:r>
            <w:r w:rsidRPr="00FF77A9">
              <w:rPr>
                <w:rFonts w:eastAsia="標楷體"/>
                <w:w w:val="90"/>
              </w:rPr>
              <w:t>/</w:t>
            </w:r>
            <w:r w:rsidRPr="00FF77A9">
              <w:rPr>
                <w:rFonts w:eastAsia="標楷體"/>
                <w:w w:val="90"/>
              </w:rPr>
              <w:t>呂登元處長</w:t>
            </w:r>
          </w:p>
        </w:tc>
      </w:tr>
      <w:tr w:rsidR="00057D41" w:rsidRPr="00FF77A9" w:rsidTr="00CD5CFE">
        <w:tc>
          <w:tcPr>
            <w:tcW w:w="1843" w:type="dxa"/>
            <w:shd w:val="clear" w:color="auto" w:fill="auto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1030-1110</w:t>
            </w:r>
          </w:p>
        </w:tc>
        <w:tc>
          <w:tcPr>
            <w:tcW w:w="6237" w:type="dxa"/>
            <w:shd w:val="clear" w:color="auto" w:fill="auto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國外專家學者</w:t>
            </w:r>
            <w:r w:rsidRPr="00FF77A9">
              <w:rPr>
                <w:rFonts w:eastAsia="標楷體"/>
                <w:w w:val="90"/>
              </w:rPr>
              <w:t>1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</w:rPr>
            </w:pPr>
            <w:r w:rsidRPr="00FF77A9">
              <w:rPr>
                <w:rFonts w:eastAsia="標楷體"/>
              </w:rPr>
              <w:t>國際期刊</w:t>
            </w:r>
            <w:r w:rsidRPr="00FF77A9">
              <w:rPr>
                <w:rFonts w:eastAsia="標楷體"/>
              </w:rPr>
              <w:t>Wetlands</w:t>
            </w:r>
            <w:r w:rsidRPr="00FF77A9">
              <w:rPr>
                <w:rFonts w:eastAsia="標楷體"/>
              </w:rPr>
              <w:t>（</w:t>
            </w:r>
            <w:r w:rsidRPr="00FF77A9">
              <w:rPr>
                <w:rFonts w:eastAsia="標楷體"/>
              </w:rPr>
              <w:t>SCI</w:t>
            </w:r>
            <w:r w:rsidRPr="00FF77A9">
              <w:rPr>
                <w:rFonts w:eastAsia="標楷體"/>
              </w:rPr>
              <w:t>）總編輯</w:t>
            </w:r>
            <w:r w:rsidRPr="00FF77A9">
              <w:rPr>
                <w:rFonts w:eastAsia="標楷體"/>
              </w:rPr>
              <w:t xml:space="preserve">/Prof. </w:t>
            </w:r>
            <w:proofErr w:type="spellStart"/>
            <w:r w:rsidRPr="00FF77A9">
              <w:rPr>
                <w:rFonts w:eastAsia="標楷體"/>
              </w:rPr>
              <w:t>Marinus</w:t>
            </w:r>
            <w:proofErr w:type="spellEnd"/>
            <w:r w:rsidRPr="00FF77A9">
              <w:rPr>
                <w:rFonts w:eastAsia="標楷體"/>
              </w:rPr>
              <w:t xml:space="preserve"> </w:t>
            </w:r>
            <w:proofErr w:type="spellStart"/>
            <w:r w:rsidRPr="00FF77A9">
              <w:rPr>
                <w:rFonts w:eastAsia="標楷體"/>
              </w:rPr>
              <w:t>Otte</w:t>
            </w:r>
            <w:proofErr w:type="spellEnd"/>
          </w:p>
          <w:p w:rsidR="00057D41" w:rsidRPr="00FF77A9" w:rsidRDefault="00057D41" w:rsidP="00CD5CFE">
            <w:pPr>
              <w:jc w:val="center"/>
              <w:rPr>
                <w:rFonts w:eastAsia="標楷體"/>
              </w:rPr>
            </w:pPr>
            <w:r w:rsidRPr="00FF77A9">
              <w:rPr>
                <w:rFonts w:eastAsia="標楷體"/>
              </w:rPr>
              <w:t>美國北達克達州立大學生物系教授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</w:rPr>
            </w:pPr>
            <w:r w:rsidRPr="00FF77A9">
              <w:rPr>
                <w:rFonts w:eastAsia="標楷體"/>
              </w:rPr>
              <w:t>濕地科學與教育：探索驅動力</w:t>
            </w:r>
          </w:p>
        </w:tc>
      </w:tr>
      <w:tr w:rsidR="00057D41" w:rsidRPr="00FF77A9" w:rsidTr="00CD5CFE">
        <w:tc>
          <w:tcPr>
            <w:tcW w:w="8080" w:type="dxa"/>
            <w:gridSpan w:val="2"/>
            <w:shd w:val="clear" w:color="auto" w:fill="BFBFBF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 xml:space="preserve">Session </w:t>
            </w:r>
            <w:r w:rsidRPr="00FF77A9">
              <w:rPr>
                <w:rFonts w:eastAsia="標楷體"/>
                <w:w w:val="90"/>
              </w:rPr>
              <w:fldChar w:fldCharType="begin"/>
            </w:r>
            <w:r w:rsidRPr="00FF77A9">
              <w:rPr>
                <w:rFonts w:eastAsia="標楷體"/>
                <w:w w:val="90"/>
              </w:rPr>
              <w:instrText xml:space="preserve"> = 2 \* ROMAN </w:instrText>
            </w:r>
            <w:r w:rsidRPr="00FF77A9">
              <w:rPr>
                <w:rFonts w:eastAsia="標楷體"/>
                <w:w w:val="90"/>
              </w:rPr>
              <w:fldChar w:fldCharType="separate"/>
            </w:r>
            <w:r w:rsidRPr="00FF77A9">
              <w:rPr>
                <w:rFonts w:eastAsia="標楷體"/>
                <w:noProof/>
                <w:w w:val="90"/>
              </w:rPr>
              <w:t>II</w:t>
            </w:r>
            <w:r w:rsidRPr="00FF77A9">
              <w:rPr>
                <w:rFonts w:eastAsia="標楷體"/>
                <w:w w:val="90"/>
              </w:rPr>
              <w:fldChar w:fldCharType="end"/>
            </w:r>
            <w:r w:rsidRPr="00FF77A9">
              <w:rPr>
                <w:rFonts w:eastAsia="標楷體"/>
                <w:w w:val="90"/>
              </w:rPr>
              <w:t xml:space="preserve">  </w:t>
            </w:r>
            <w:r w:rsidRPr="00FF77A9">
              <w:rPr>
                <w:rFonts w:eastAsia="標楷體"/>
                <w:w w:val="90"/>
              </w:rPr>
              <w:t>環境教育夥伴關係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主持人：</w:t>
            </w:r>
            <w:r w:rsidRPr="00FF77A9">
              <w:rPr>
                <w:rFonts w:eastAsia="標楷體"/>
              </w:rPr>
              <w:t>國立臺灣師範大學環境教育研究所</w:t>
            </w:r>
            <w:r w:rsidRPr="00FF77A9">
              <w:rPr>
                <w:rFonts w:eastAsia="標楷體"/>
              </w:rPr>
              <w:t>/</w:t>
            </w:r>
            <w:r w:rsidRPr="00FF77A9">
              <w:rPr>
                <w:rFonts w:eastAsia="標楷體"/>
              </w:rPr>
              <w:t>周儒教授</w:t>
            </w:r>
          </w:p>
        </w:tc>
      </w:tr>
      <w:tr w:rsidR="00057D41" w:rsidRPr="00FF77A9" w:rsidTr="00CD5CFE">
        <w:tc>
          <w:tcPr>
            <w:tcW w:w="1843" w:type="dxa"/>
            <w:shd w:val="clear" w:color="auto" w:fill="auto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1110-1150</w:t>
            </w:r>
          </w:p>
        </w:tc>
        <w:tc>
          <w:tcPr>
            <w:tcW w:w="6237" w:type="dxa"/>
            <w:shd w:val="clear" w:color="auto" w:fill="auto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國外專家學者</w:t>
            </w:r>
            <w:r w:rsidRPr="00FF77A9">
              <w:rPr>
                <w:rFonts w:eastAsia="標楷體"/>
                <w:w w:val="90"/>
              </w:rPr>
              <w:t>2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  <w:shd w:val="clear" w:color="auto" w:fill="FFFFFF"/>
              </w:rPr>
            </w:pPr>
            <w:r w:rsidRPr="00FF77A9">
              <w:rPr>
                <w:rFonts w:eastAsia="標楷體"/>
                <w:shd w:val="clear" w:color="auto" w:fill="FFFFFF"/>
              </w:rPr>
              <w:t>濕地國際中國辦事處</w:t>
            </w:r>
            <w:r w:rsidRPr="00FF77A9">
              <w:rPr>
                <w:rFonts w:eastAsia="標楷體"/>
                <w:shd w:val="clear" w:color="auto" w:fill="FFFFFF"/>
              </w:rPr>
              <w:t>/</w:t>
            </w:r>
            <w:r w:rsidRPr="00FF77A9">
              <w:rPr>
                <w:rFonts w:eastAsia="標楷體"/>
                <w:shd w:val="clear" w:color="auto" w:fill="FFFFFF"/>
              </w:rPr>
              <w:t>陳克林主任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</w:rPr>
            </w:pPr>
            <w:r w:rsidRPr="00FF77A9">
              <w:rPr>
                <w:rFonts w:eastAsia="標楷體"/>
                <w:shd w:val="clear" w:color="auto" w:fill="FFFFFF"/>
              </w:rPr>
              <w:t>濕地保育與教育：若爾蓋高原濕地補償政策研究</w:t>
            </w:r>
          </w:p>
        </w:tc>
      </w:tr>
      <w:tr w:rsidR="00057D41" w:rsidRPr="00FF77A9" w:rsidTr="00CD5CFE">
        <w:tc>
          <w:tcPr>
            <w:tcW w:w="1843" w:type="dxa"/>
            <w:shd w:val="clear" w:color="auto" w:fill="auto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1150-1230</w:t>
            </w:r>
          </w:p>
        </w:tc>
        <w:tc>
          <w:tcPr>
            <w:tcW w:w="6237" w:type="dxa"/>
            <w:shd w:val="clear" w:color="auto" w:fill="auto"/>
          </w:tcPr>
          <w:p w:rsidR="00057D41" w:rsidRPr="00FF77A9" w:rsidRDefault="00057D41" w:rsidP="00CD5CFE">
            <w:pPr>
              <w:jc w:val="center"/>
              <w:rPr>
                <w:rFonts w:eastAsia="標楷體"/>
              </w:rPr>
            </w:pPr>
            <w:r w:rsidRPr="00FF77A9">
              <w:rPr>
                <w:rFonts w:eastAsia="標楷體"/>
              </w:rPr>
              <w:t>國外專家學者</w:t>
            </w:r>
            <w:r w:rsidRPr="00FF77A9">
              <w:rPr>
                <w:rFonts w:eastAsia="標楷體"/>
              </w:rPr>
              <w:t>3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</w:rPr>
            </w:pPr>
            <w:r w:rsidRPr="00FF77A9">
              <w:rPr>
                <w:rFonts w:eastAsia="標楷體"/>
              </w:rPr>
              <w:t>荷蘭籍學者</w:t>
            </w:r>
            <w:r w:rsidRPr="00FF77A9">
              <w:rPr>
                <w:rFonts w:eastAsia="標楷體"/>
              </w:rPr>
              <w:t xml:space="preserve">/Bart Van </w:t>
            </w:r>
            <w:proofErr w:type="spellStart"/>
            <w:r w:rsidRPr="00FF77A9">
              <w:rPr>
                <w:rFonts w:eastAsia="標楷體"/>
              </w:rPr>
              <w:t>Bueren</w:t>
            </w:r>
            <w:proofErr w:type="spellEnd"/>
          </w:p>
          <w:p w:rsidR="00057D41" w:rsidRPr="00FF77A9" w:rsidRDefault="00057D41" w:rsidP="00CD5CFE">
            <w:pPr>
              <w:jc w:val="center"/>
              <w:rPr>
                <w:rFonts w:eastAsia="標楷體"/>
              </w:rPr>
            </w:pPr>
            <w:r w:rsidRPr="00FF77A9">
              <w:rPr>
                <w:rFonts w:eastAsia="標楷體"/>
              </w:rPr>
              <w:t>濕地、水利、環境與教育：臺灣永續</w:t>
            </w:r>
            <w:proofErr w:type="gramStart"/>
            <w:r w:rsidRPr="00FF77A9">
              <w:rPr>
                <w:rFonts w:eastAsia="標楷體"/>
              </w:rPr>
              <w:t>兩棲浮屋</w:t>
            </w:r>
            <w:proofErr w:type="gramEnd"/>
          </w:p>
        </w:tc>
      </w:tr>
      <w:tr w:rsidR="00057D41" w:rsidRPr="00FF77A9" w:rsidTr="00CD5CFE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1230-1330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午餐</w:t>
            </w:r>
          </w:p>
        </w:tc>
      </w:tr>
      <w:tr w:rsidR="00057D41" w:rsidRPr="00FF77A9" w:rsidTr="00CD5CFE">
        <w:tc>
          <w:tcPr>
            <w:tcW w:w="8080" w:type="dxa"/>
            <w:gridSpan w:val="2"/>
            <w:shd w:val="clear" w:color="auto" w:fill="BFBFBF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 xml:space="preserve">Session </w:t>
            </w:r>
            <w:r w:rsidRPr="00FF77A9">
              <w:rPr>
                <w:rFonts w:eastAsia="標楷體"/>
                <w:w w:val="90"/>
              </w:rPr>
              <w:fldChar w:fldCharType="begin"/>
            </w:r>
            <w:r w:rsidRPr="00FF77A9">
              <w:rPr>
                <w:rFonts w:eastAsia="標楷體"/>
                <w:w w:val="90"/>
              </w:rPr>
              <w:instrText xml:space="preserve"> = 3 \* ROMAN </w:instrText>
            </w:r>
            <w:r w:rsidRPr="00FF77A9">
              <w:rPr>
                <w:rFonts w:eastAsia="標楷體"/>
                <w:w w:val="90"/>
              </w:rPr>
              <w:fldChar w:fldCharType="separate"/>
            </w:r>
            <w:r w:rsidRPr="00FF77A9">
              <w:rPr>
                <w:rFonts w:eastAsia="標楷體"/>
                <w:noProof/>
                <w:w w:val="90"/>
              </w:rPr>
              <w:t>III</w:t>
            </w:r>
            <w:r w:rsidRPr="00FF77A9">
              <w:rPr>
                <w:rFonts w:eastAsia="標楷體"/>
                <w:w w:val="90"/>
              </w:rPr>
              <w:fldChar w:fldCharType="end"/>
            </w:r>
            <w:r w:rsidRPr="00FF77A9">
              <w:rPr>
                <w:rFonts w:eastAsia="標楷體"/>
                <w:w w:val="90"/>
              </w:rPr>
              <w:t xml:space="preserve"> </w:t>
            </w:r>
            <w:r w:rsidRPr="00FF77A9">
              <w:rPr>
                <w:rFonts w:eastAsia="標楷體"/>
                <w:w w:val="90"/>
              </w:rPr>
              <w:t>濕地環境保育與環境教育創新作法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主持人：國立台南大學生態科學與技術學系</w:t>
            </w:r>
            <w:r w:rsidRPr="00FF77A9">
              <w:rPr>
                <w:rFonts w:eastAsia="標楷體"/>
                <w:w w:val="90"/>
              </w:rPr>
              <w:t>/</w:t>
            </w:r>
            <w:r w:rsidRPr="00FF77A9">
              <w:rPr>
                <w:rFonts w:eastAsia="標楷體"/>
                <w:w w:val="90"/>
              </w:rPr>
              <w:t>鄭先</w:t>
            </w:r>
            <w:proofErr w:type="gramStart"/>
            <w:r w:rsidRPr="00FF77A9">
              <w:rPr>
                <w:rFonts w:eastAsia="標楷體"/>
                <w:w w:val="90"/>
              </w:rPr>
              <w:t>祐</w:t>
            </w:r>
            <w:proofErr w:type="gramEnd"/>
            <w:r w:rsidRPr="00FF77A9">
              <w:rPr>
                <w:rFonts w:eastAsia="標楷體"/>
                <w:w w:val="90"/>
              </w:rPr>
              <w:t>主任</w:t>
            </w:r>
          </w:p>
        </w:tc>
      </w:tr>
      <w:tr w:rsidR="00057D41" w:rsidRPr="00FF77A9" w:rsidTr="00CD5CFE">
        <w:tc>
          <w:tcPr>
            <w:tcW w:w="1843" w:type="dxa"/>
            <w:shd w:val="clear" w:color="auto" w:fill="auto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1330-1410</w:t>
            </w:r>
          </w:p>
        </w:tc>
        <w:tc>
          <w:tcPr>
            <w:tcW w:w="6237" w:type="dxa"/>
            <w:shd w:val="clear" w:color="auto" w:fill="auto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國外專家學者</w:t>
            </w:r>
            <w:r w:rsidRPr="00FF77A9">
              <w:rPr>
                <w:rFonts w:eastAsia="標楷體"/>
                <w:w w:val="90"/>
              </w:rPr>
              <w:t>4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海洋政策基金會主任研究員、橫濱大學兼任教授</w:t>
            </w:r>
            <w:r w:rsidRPr="00FF77A9">
              <w:rPr>
                <w:rFonts w:eastAsia="標楷體"/>
                <w:w w:val="90"/>
              </w:rPr>
              <w:t>/</w:t>
            </w:r>
            <w:r w:rsidRPr="00FF77A9">
              <w:rPr>
                <w:rFonts w:eastAsia="標楷體"/>
                <w:w w:val="90"/>
              </w:rPr>
              <w:t>古川惠</w:t>
            </w:r>
            <w:proofErr w:type="gramStart"/>
            <w:r w:rsidRPr="00FF77A9">
              <w:rPr>
                <w:rFonts w:eastAsia="標楷體"/>
                <w:w w:val="90"/>
              </w:rPr>
              <w:t>太</w:t>
            </w:r>
            <w:proofErr w:type="gramEnd"/>
            <w:r w:rsidRPr="00FF77A9">
              <w:rPr>
                <w:rFonts w:eastAsia="標楷體"/>
                <w:w w:val="90"/>
              </w:rPr>
              <w:t>教授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海岸整體性管理與海洋教育</w:t>
            </w:r>
          </w:p>
        </w:tc>
      </w:tr>
      <w:tr w:rsidR="00057D41" w:rsidRPr="00FF77A9" w:rsidTr="00CD5CFE">
        <w:tc>
          <w:tcPr>
            <w:tcW w:w="1843" w:type="dxa"/>
            <w:shd w:val="clear" w:color="auto" w:fill="auto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1410-1450</w:t>
            </w:r>
          </w:p>
        </w:tc>
        <w:tc>
          <w:tcPr>
            <w:tcW w:w="6237" w:type="dxa"/>
            <w:shd w:val="clear" w:color="auto" w:fill="auto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國內專家學者</w:t>
            </w:r>
            <w:r w:rsidRPr="00FF77A9">
              <w:rPr>
                <w:rFonts w:eastAsia="標楷體"/>
                <w:w w:val="90"/>
              </w:rPr>
              <w:t>1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</w:rPr>
            </w:pPr>
            <w:r w:rsidRPr="00FF77A9">
              <w:rPr>
                <w:rFonts w:eastAsia="標楷體"/>
              </w:rPr>
              <w:lastRenderedPageBreak/>
              <w:t>國立成功大學水利及海洋工程學系</w:t>
            </w:r>
            <w:r w:rsidRPr="00FF77A9">
              <w:rPr>
                <w:rFonts w:eastAsia="標楷體"/>
              </w:rPr>
              <w:t>/</w:t>
            </w:r>
            <w:r w:rsidRPr="00FF77A9">
              <w:rPr>
                <w:rFonts w:eastAsia="標楷體"/>
              </w:rPr>
              <w:t>王筱雯副教授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</w:rPr>
            </w:pPr>
            <w:r w:rsidRPr="00FF77A9">
              <w:rPr>
                <w:rFonts w:eastAsia="標楷體"/>
              </w:rPr>
              <w:t>水利環境規劃設計與教育</w:t>
            </w:r>
          </w:p>
        </w:tc>
      </w:tr>
      <w:tr w:rsidR="00057D41" w:rsidRPr="00FF77A9" w:rsidTr="00CD5CFE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lastRenderedPageBreak/>
              <w:t>1450-1510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茶敘</w:t>
            </w:r>
          </w:p>
        </w:tc>
      </w:tr>
      <w:tr w:rsidR="00057D41" w:rsidRPr="00FF77A9" w:rsidTr="00CD5CFE">
        <w:tc>
          <w:tcPr>
            <w:tcW w:w="8080" w:type="dxa"/>
            <w:gridSpan w:val="2"/>
            <w:shd w:val="clear" w:color="auto" w:fill="BFBFBF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 xml:space="preserve">Session </w:t>
            </w:r>
            <w:r w:rsidRPr="00FF77A9">
              <w:rPr>
                <w:rFonts w:eastAsia="標楷體"/>
                <w:w w:val="90"/>
              </w:rPr>
              <w:fldChar w:fldCharType="begin"/>
            </w:r>
            <w:r w:rsidRPr="00FF77A9">
              <w:rPr>
                <w:rFonts w:eastAsia="標楷體"/>
                <w:w w:val="90"/>
              </w:rPr>
              <w:instrText xml:space="preserve"> = 4 \* ROMAN </w:instrText>
            </w:r>
            <w:r w:rsidRPr="00FF77A9">
              <w:rPr>
                <w:rFonts w:eastAsia="標楷體"/>
                <w:w w:val="90"/>
              </w:rPr>
              <w:fldChar w:fldCharType="separate"/>
            </w:r>
            <w:r w:rsidRPr="00FF77A9">
              <w:rPr>
                <w:rFonts w:eastAsia="標楷體"/>
                <w:noProof/>
                <w:w w:val="90"/>
              </w:rPr>
              <w:t>IV</w:t>
            </w:r>
            <w:r w:rsidRPr="00FF77A9">
              <w:rPr>
                <w:rFonts w:eastAsia="標楷體"/>
                <w:w w:val="90"/>
              </w:rPr>
              <w:fldChar w:fldCharType="end"/>
            </w:r>
            <w:r w:rsidRPr="00FF77A9">
              <w:rPr>
                <w:rFonts w:eastAsia="標楷體"/>
                <w:w w:val="90"/>
              </w:rPr>
              <w:t xml:space="preserve">  </w:t>
            </w:r>
            <w:r w:rsidRPr="00FF77A9">
              <w:rPr>
                <w:rFonts w:eastAsia="標楷體"/>
                <w:w w:val="90"/>
              </w:rPr>
              <w:t>環境教育</w:t>
            </w:r>
            <w:r w:rsidRPr="00FF77A9">
              <w:rPr>
                <w:rFonts w:eastAsia="標楷體"/>
                <w:w w:val="90"/>
              </w:rPr>
              <w:t>&amp;</w:t>
            </w:r>
            <w:r w:rsidRPr="00FF77A9">
              <w:rPr>
                <w:rFonts w:eastAsia="標楷體"/>
                <w:w w:val="90"/>
              </w:rPr>
              <w:t>濕地</w:t>
            </w:r>
            <w:proofErr w:type="gramStart"/>
            <w:r w:rsidRPr="00FF77A9">
              <w:rPr>
                <w:rFonts w:eastAsia="標楷體"/>
                <w:w w:val="90"/>
              </w:rPr>
              <w:t>地</w:t>
            </w:r>
            <w:proofErr w:type="gramEnd"/>
            <w:r w:rsidRPr="00FF77A9">
              <w:rPr>
                <w:rFonts w:eastAsia="標楷體"/>
                <w:w w:val="90"/>
              </w:rPr>
              <w:t>景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主持人：</w:t>
            </w:r>
            <w:r w:rsidRPr="00FF77A9">
              <w:rPr>
                <w:rFonts w:eastAsia="標楷體"/>
                <w:w w:val="90"/>
              </w:rPr>
              <w:t xml:space="preserve"> </w:t>
            </w:r>
            <w:r w:rsidRPr="00FF77A9">
              <w:rPr>
                <w:rFonts w:eastAsia="標楷體"/>
                <w:w w:val="90"/>
              </w:rPr>
              <w:t>國立臺灣師範大學環境教育研究所</w:t>
            </w:r>
            <w:r w:rsidRPr="00FF77A9">
              <w:rPr>
                <w:rFonts w:eastAsia="標楷體"/>
                <w:w w:val="90"/>
              </w:rPr>
              <w:t>/</w:t>
            </w:r>
            <w:r w:rsidRPr="00FF77A9">
              <w:rPr>
                <w:rFonts w:eastAsia="標楷體"/>
                <w:w w:val="90"/>
              </w:rPr>
              <w:t>蔡慧敏副教授</w:t>
            </w:r>
          </w:p>
        </w:tc>
      </w:tr>
      <w:tr w:rsidR="00057D41" w:rsidRPr="00FF77A9" w:rsidTr="00CD5CFE">
        <w:tc>
          <w:tcPr>
            <w:tcW w:w="1843" w:type="dxa"/>
            <w:shd w:val="clear" w:color="auto" w:fill="auto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1510-1550</w:t>
            </w:r>
          </w:p>
        </w:tc>
        <w:tc>
          <w:tcPr>
            <w:tcW w:w="6237" w:type="dxa"/>
            <w:shd w:val="clear" w:color="auto" w:fill="auto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國內專家學者</w:t>
            </w:r>
            <w:r w:rsidRPr="00FF77A9">
              <w:rPr>
                <w:rFonts w:eastAsia="標楷體"/>
                <w:w w:val="90"/>
              </w:rPr>
              <w:t>2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proofErr w:type="gramStart"/>
            <w:r w:rsidRPr="00FF77A9">
              <w:rPr>
                <w:rFonts w:eastAsia="標楷體"/>
                <w:w w:val="90"/>
              </w:rPr>
              <w:t>臺</w:t>
            </w:r>
            <w:proofErr w:type="gramEnd"/>
            <w:r w:rsidRPr="00FF77A9">
              <w:rPr>
                <w:rFonts w:eastAsia="標楷體"/>
                <w:w w:val="90"/>
              </w:rPr>
              <w:t>南市政府環境保護局</w:t>
            </w:r>
            <w:r w:rsidRPr="00FF77A9">
              <w:rPr>
                <w:rFonts w:eastAsia="標楷體"/>
                <w:w w:val="90"/>
              </w:rPr>
              <w:t>/</w:t>
            </w:r>
            <w:r w:rsidRPr="00FF77A9">
              <w:rPr>
                <w:rFonts w:eastAsia="標楷體"/>
                <w:w w:val="90"/>
              </w:rPr>
              <w:t>張皇珍局長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proofErr w:type="gramStart"/>
            <w:r w:rsidRPr="00FF77A9">
              <w:rPr>
                <w:rFonts w:eastAsia="標楷體"/>
                <w:w w:val="90"/>
              </w:rPr>
              <w:t>臺</w:t>
            </w:r>
            <w:proofErr w:type="gramEnd"/>
            <w:r w:rsidRPr="00FF77A9">
              <w:rPr>
                <w:rFonts w:eastAsia="標楷體"/>
                <w:w w:val="90"/>
              </w:rPr>
              <w:t>南市環境教育現況</w:t>
            </w:r>
          </w:p>
        </w:tc>
      </w:tr>
      <w:tr w:rsidR="00057D41" w:rsidRPr="00FF77A9" w:rsidTr="00CD5CFE">
        <w:trPr>
          <w:trHeight w:val="742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1550-1630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國內專家學者</w:t>
            </w:r>
            <w:r w:rsidRPr="00FF77A9">
              <w:rPr>
                <w:rFonts w:eastAsia="標楷體"/>
                <w:w w:val="90"/>
              </w:rPr>
              <w:t xml:space="preserve"> 3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</w:rPr>
            </w:pPr>
            <w:r w:rsidRPr="00FF77A9">
              <w:rPr>
                <w:rFonts w:eastAsia="標楷體"/>
              </w:rPr>
              <w:t>中國文化大學景觀學系</w:t>
            </w:r>
            <w:r w:rsidRPr="00FF77A9">
              <w:rPr>
                <w:rFonts w:eastAsia="標楷體"/>
              </w:rPr>
              <w:t>/</w:t>
            </w:r>
            <w:r w:rsidRPr="00FF77A9">
              <w:rPr>
                <w:rFonts w:eastAsia="標楷體"/>
              </w:rPr>
              <w:t>郭瓊瑩主任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</w:rPr>
              <w:t>濕地景觀與教育</w:t>
            </w:r>
          </w:p>
        </w:tc>
      </w:tr>
    </w:tbl>
    <w:p w:rsidR="00057D41" w:rsidRPr="00FF77A9" w:rsidRDefault="00057D41" w:rsidP="00057D41">
      <w:pPr>
        <w:spacing w:line="400" w:lineRule="exact"/>
        <w:ind w:left="1142"/>
        <w:jc w:val="center"/>
        <w:rPr>
          <w:rFonts w:eastAsia="標楷體"/>
        </w:rPr>
      </w:pPr>
    </w:p>
    <w:p w:rsidR="00057D41" w:rsidRPr="00FF77A9" w:rsidRDefault="00057D41" w:rsidP="00057D41">
      <w:pPr>
        <w:spacing w:line="400" w:lineRule="exact"/>
        <w:jc w:val="center"/>
        <w:rPr>
          <w:rFonts w:eastAsia="標楷體"/>
        </w:rPr>
      </w:pPr>
      <w:r w:rsidRPr="00FF77A9">
        <w:rPr>
          <w:rFonts w:eastAsia="標楷體"/>
        </w:rPr>
        <w:t>11</w:t>
      </w:r>
      <w:r w:rsidRPr="00FF77A9">
        <w:rPr>
          <w:rFonts w:eastAsia="標楷體"/>
        </w:rPr>
        <w:t>月</w:t>
      </w:r>
      <w:r w:rsidRPr="00FF77A9">
        <w:rPr>
          <w:rFonts w:eastAsia="標楷體"/>
        </w:rPr>
        <w:t>19</w:t>
      </w:r>
      <w:r w:rsidRPr="00FF77A9">
        <w:rPr>
          <w:rFonts w:eastAsia="標楷體"/>
        </w:rPr>
        <w:t>日</w:t>
      </w:r>
      <w:r w:rsidRPr="00FF77A9">
        <w:rPr>
          <w:rFonts w:eastAsia="標楷體"/>
        </w:rPr>
        <w:t>(</w:t>
      </w:r>
      <w:r w:rsidRPr="00FF77A9">
        <w:rPr>
          <w:rFonts w:eastAsia="標楷體"/>
        </w:rPr>
        <w:t>星期三</w:t>
      </w:r>
      <w:r w:rsidRPr="00FF77A9">
        <w:rPr>
          <w:rFonts w:eastAsia="標楷體"/>
        </w:rPr>
        <w:t>)</w:t>
      </w:r>
      <w:r w:rsidRPr="00FF77A9">
        <w:rPr>
          <w:rFonts w:eastAsia="標楷體"/>
        </w:rPr>
        <w:t>議程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3118"/>
        <w:gridCol w:w="3119"/>
      </w:tblGrid>
      <w:tr w:rsidR="00057D41" w:rsidRPr="00FF77A9" w:rsidTr="00CD5CFE">
        <w:tc>
          <w:tcPr>
            <w:tcW w:w="1843" w:type="dxa"/>
            <w:shd w:val="clear" w:color="auto" w:fill="BFBFBF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時間</w:t>
            </w:r>
          </w:p>
        </w:tc>
        <w:tc>
          <w:tcPr>
            <w:tcW w:w="6237" w:type="dxa"/>
            <w:gridSpan w:val="2"/>
            <w:shd w:val="clear" w:color="auto" w:fill="BFBFBF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發表內容</w:t>
            </w:r>
          </w:p>
        </w:tc>
      </w:tr>
      <w:tr w:rsidR="00057D41" w:rsidRPr="00FF77A9" w:rsidTr="00CD5CFE">
        <w:tc>
          <w:tcPr>
            <w:tcW w:w="1843" w:type="dxa"/>
            <w:shd w:val="clear" w:color="auto" w:fill="auto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0830-0900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報到</w:t>
            </w:r>
          </w:p>
        </w:tc>
      </w:tr>
      <w:tr w:rsidR="00057D41" w:rsidRPr="00FF77A9" w:rsidTr="00CD5CFE">
        <w:tc>
          <w:tcPr>
            <w:tcW w:w="8080" w:type="dxa"/>
            <w:gridSpan w:val="3"/>
            <w:shd w:val="clear" w:color="auto" w:fill="BFBFBF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 xml:space="preserve">Session </w:t>
            </w:r>
            <w:r w:rsidRPr="00FF77A9">
              <w:rPr>
                <w:rFonts w:eastAsia="標楷體"/>
                <w:w w:val="90"/>
              </w:rPr>
              <w:fldChar w:fldCharType="begin"/>
            </w:r>
            <w:r w:rsidRPr="00FF77A9">
              <w:rPr>
                <w:rFonts w:eastAsia="標楷體"/>
                <w:w w:val="90"/>
              </w:rPr>
              <w:instrText xml:space="preserve"> = 5 \* ROMAN </w:instrText>
            </w:r>
            <w:r w:rsidRPr="00FF77A9">
              <w:rPr>
                <w:rFonts w:eastAsia="標楷體"/>
                <w:w w:val="90"/>
              </w:rPr>
              <w:fldChar w:fldCharType="separate"/>
            </w:r>
            <w:r w:rsidRPr="00FF77A9">
              <w:rPr>
                <w:rFonts w:eastAsia="標楷體"/>
                <w:noProof/>
                <w:w w:val="90"/>
              </w:rPr>
              <w:t>V</w:t>
            </w:r>
            <w:r w:rsidRPr="00FF77A9">
              <w:rPr>
                <w:rFonts w:eastAsia="標楷體"/>
                <w:w w:val="90"/>
              </w:rPr>
              <w:fldChar w:fldCharType="end"/>
            </w:r>
            <w:r w:rsidRPr="00FF77A9">
              <w:rPr>
                <w:rFonts w:eastAsia="標楷體"/>
                <w:w w:val="90"/>
              </w:rPr>
              <w:t>濕地環境教育規劃與營運</w:t>
            </w:r>
            <w:r w:rsidRPr="00FF77A9">
              <w:rPr>
                <w:rFonts w:eastAsia="標楷體"/>
                <w:w w:val="90"/>
              </w:rPr>
              <w:t xml:space="preserve">  </w:t>
            </w:r>
            <w:r w:rsidRPr="00FF77A9">
              <w:rPr>
                <w:rFonts w:eastAsia="標楷體"/>
                <w:w w:val="90"/>
              </w:rPr>
              <w:t>實務論壇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主持人：台江國家公園管理處</w:t>
            </w:r>
            <w:r w:rsidRPr="00FF77A9">
              <w:rPr>
                <w:rFonts w:eastAsia="標楷體"/>
                <w:w w:val="90"/>
              </w:rPr>
              <w:t>/</w:t>
            </w:r>
            <w:r w:rsidRPr="00FF77A9">
              <w:rPr>
                <w:rFonts w:eastAsia="標楷體"/>
                <w:w w:val="90"/>
              </w:rPr>
              <w:t>呂登元處長</w:t>
            </w:r>
          </w:p>
        </w:tc>
      </w:tr>
      <w:tr w:rsidR="00057D41" w:rsidRPr="00FF77A9" w:rsidTr="00CD5CFE">
        <w:tc>
          <w:tcPr>
            <w:tcW w:w="1843" w:type="dxa"/>
            <w:shd w:val="clear" w:color="auto" w:fill="auto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0900-0930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國外專家學者</w:t>
            </w:r>
            <w:r w:rsidRPr="00FF77A9">
              <w:rPr>
                <w:rFonts w:eastAsia="標楷體"/>
                <w:w w:val="90"/>
              </w:rPr>
              <w:t>5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</w:rPr>
            </w:pPr>
            <w:r w:rsidRPr="00FF77A9">
              <w:rPr>
                <w:rFonts w:eastAsia="標楷體"/>
              </w:rPr>
              <w:t>上海崇明東灘鳥類國家級自然保護區</w:t>
            </w:r>
            <w:r w:rsidRPr="00FF77A9">
              <w:rPr>
                <w:rFonts w:eastAsia="標楷體"/>
              </w:rPr>
              <w:t>/</w:t>
            </w:r>
            <w:r w:rsidRPr="00FF77A9">
              <w:rPr>
                <w:rFonts w:eastAsia="標楷體"/>
              </w:rPr>
              <w:t>湯臣棟主任</w:t>
            </w:r>
          </w:p>
        </w:tc>
      </w:tr>
      <w:tr w:rsidR="00057D41" w:rsidRPr="00FF77A9" w:rsidTr="00CD5CFE">
        <w:tc>
          <w:tcPr>
            <w:tcW w:w="1843" w:type="dxa"/>
            <w:shd w:val="clear" w:color="auto" w:fill="auto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0930-1000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國外專家學者</w:t>
            </w:r>
            <w:r w:rsidRPr="00FF77A9">
              <w:rPr>
                <w:rFonts w:eastAsia="標楷體"/>
                <w:w w:val="90"/>
              </w:rPr>
              <w:t xml:space="preserve"> 6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米</w:t>
            </w:r>
            <w:proofErr w:type="gramStart"/>
            <w:r w:rsidRPr="00FF77A9">
              <w:rPr>
                <w:rFonts w:eastAsia="標楷體"/>
                <w:w w:val="90"/>
              </w:rPr>
              <w:t>埔</w:t>
            </w:r>
            <w:proofErr w:type="gramEnd"/>
            <w:r w:rsidRPr="00FF77A9">
              <w:rPr>
                <w:rFonts w:eastAsia="標楷體"/>
                <w:w w:val="90"/>
              </w:rPr>
              <w:t>濕地</w:t>
            </w:r>
            <w:r w:rsidRPr="00FF77A9">
              <w:rPr>
                <w:rFonts w:eastAsia="標楷體"/>
                <w:w w:val="90"/>
              </w:rPr>
              <w:t>-</w:t>
            </w:r>
            <w:r w:rsidRPr="00FF77A9">
              <w:rPr>
                <w:rFonts w:eastAsia="標楷體"/>
                <w:w w:val="90"/>
              </w:rPr>
              <w:t>世界自然基金會香港分會</w:t>
            </w:r>
            <w:r w:rsidRPr="00FF77A9">
              <w:rPr>
                <w:rFonts w:eastAsia="標楷體"/>
                <w:w w:val="90"/>
              </w:rPr>
              <w:t>/</w:t>
            </w:r>
            <w:r w:rsidRPr="00FF77A9">
              <w:rPr>
                <w:rFonts w:eastAsia="標楷體"/>
                <w:w w:val="90"/>
              </w:rPr>
              <w:t>梁恩銘教育總監</w:t>
            </w:r>
          </w:p>
        </w:tc>
      </w:tr>
      <w:tr w:rsidR="00057D41" w:rsidRPr="00FF77A9" w:rsidTr="00CD5CFE">
        <w:tc>
          <w:tcPr>
            <w:tcW w:w="1843" w:type="dxa"/>
            <w:shd w:val="clear" w:color="auto" w:fill="auto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1000-1020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茶敘</w:t>
            </w:r>
          </w:p>
        </w:tc>
      </w:tr>
      <w:tr w:rsidR="00057D41" w:rsidRPr="00FF77A9" w:rsidTr="00CD5CFE">
        <w:tc>
          <w:tcPr>
            <w:tcW w:w="8080" w:type="dxa"/>
            <w:gridSpan w:val="3"/>
            <w:shd w:val="clear" w:color="auto" w:fill="BFBFBF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 xml:space="preserve">Session </w:t>
            </w:r>
            <w:r w:rsidRPr="00FF77A9">
              <w:rPr>
                <w:rFonts w:eastAsia="標楷體"/>
                <w:w w:val="90"/>
              </w:rPr>
              <w:fldChar w:fldCharType="begin"/>
            </w:r>
            <w:r w:rsidRPr="00FF77A9">
              <w:rPr>
                <w:rFonts w:eastAsia="標楷體"/>
                <w:w w:val="90"/>
              </w:rPr>
              <w:instrText xml:space="preserve"> = 5 \* ROMAN </w:instrText>
            </w:r>
            <w:r w:rsidRPr="00FF77A9">
              <w:rPr>
                <w:rFonts w:eastAsia="標楷體"/>
                <w:w w:val="90"/>
              </w:rPr>
              <w:fldChar w:fldCharType="separate"/>
            </w:r>
            <w:r w:rsidRPr="00FF77A9">
              <w:rPr>
                <w:rFonts w:eastAsia="標楷體"/>
                <w:noProof/>
                <w:w w:val="90"/>
              </w:rPr>
              <w:t>V</w:t>
            </w:r>
            <w:r w:rsidRPr="00FF77A9">
              <w:rPr>
                <w:rFonts w:eastAsia="標楷體"/>
                <w:w w:val="90"/>
              </w:rPr>
              <w:fldChar w:fldCharType="end"/>
            </w:r>
            <w:r w:rsidRPr="00FF77A9">
              <w:rPr>
                <w:rFonts w:eastAsia="標楷體"/>
                <w:noProof/>
                <w:w w:val="90"/>
              </w:rPr>
              <w:t>I</w:t>
            </w:r>
            <w:r w:rsidRPr="00FF77A9">
              <w:rPr>
                <w:rFonts w:eastAsia="標楷體"/>
                <w:w w:val="90"/>
              </w:rPr>
              <w:t>濕地環境教育規劃與營運</w:t>
            </w:r>
            <w:r w:rsidRPr="00FF77A9">
              <w:rPr>
                <w:rFonts w:eastAsia="標楷體"/>
                <w:w w:val="90"/>
              </w:rPr>
              <w:t xml:space="preserve">  </w:t>
            </w:r>
            <w:r w:rsidRPr="00FF77A9">
              <w:rPr>
                <w:rFonts w:eastAsia="標楷體"/>
                <w:w w:val="90"/>
              </w:rPr>
              <w:t>案例分享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主持人：嘉南藥理大學環境學院</w:t>
            </w:r>
            <w:r w:rsidRPr="00FF77A9">
              <w:rPr>
                <w:rFonts w:eastAsia="標楷體"/>
                <w:w w:val="90"/>
              </w:rPr>
              <w:t>/</w:t>
            </w:r>
            <w:r w:rsidRPr="00FF77A9">
              <w:rPr>
                <w:rFonts w:eastAsia="標楷體"/>
                <w:w w:val="90"/>
              </w:rPr>
              <w:t>陳健民院長</w:t>
            </w:r>
          </w:p>
        </w:tc>
      </w:tr>
      <w:tr w:rsidR="00057D41" w:rsidRPr="00FF77A9" w:rsidTr="00CD5CFE">
        <w:tc>
          <w:tcPr>
            <w:tcW w:w="1843" w:type="dxa"/>
            <w:shd w:val="clear" w:color="auto" w:fill="auto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1020-1050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國內專家學者</w:t>
            </w:r>
            <w:r w:rsidRPr="00FF77A9">
              <w:rPr>
                <w:rFonts w:eastAsia="標楷體"/>
                <w:w w:val="90"/>
              </w:rPr>
              <w:t>4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</w:rPr>
            </w:pPr>
            <w:r w:rsidRPr="00FF77A9">
              <w:rPr>
                <w:rFonts w:eastAsia="標楷體"/>
              </w:rPr>
              <w:t>台北市野鳥學會</w:t>
            </w:r>
            <w:r w:rsidRPr="00FF77A9">
              <w:rPr>
                <w:rFonts w:eastAsia="標楷體"/>
              </w:rPr>
              <w:t>/</w:t>
            </w:r>
            <w:r w:rsidRPr="00FF77A9">
              <w:rPr>
                <w:rFonts w:eastAsia="標楷體"/>
              </w:rPr>
              <w:t>何一先總幹事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</w:rPr>
            </w:pPr>
            <w:r w:rsidRPr="00FF77A9">
              <w:rPr>
                <w:rFonts w:eastAsia="標楷體"/>
              </w:rPr>
              <w:t>關渡濕地、鰲鼓濕地環境教育案例分析</w:t>
            </w:r>
          </w:p>
        </w:tc>
      </w:tr>
      <w:tr w:rsidR="00057D41" w:rsidRPr="00FF77A9" w:rsidTr="00CD5CFE">
        <w:tc>
          <w:tcPr>
            <w:tcW w:w="1843" w:type="dxa"/>
            <w:shd w:val="clear" w:color="auto" w:fill="auto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1050-1120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國內專家學者</w:t>
            </w:r>
            <w:r w:rsidRPr="00FF77A9">
              <w:rPr>
                <w:rFonts w:eastAsia="標楷體"/>
                <w:w w:val="90"/>
              </w:rPr>
              <w:t>5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臺灣大學水工試驗所</w:t>
            </w:r>
            <w:r w:rsidRPr="00FF77A9">
              <w:rPr>
                <w:rFonts w:eastAsia="標楷體"/>
                <w:w w:val="90"/>
              </w:rPr>
              <w:t>/</w:t>
            </w:r>
            <w:proofErr w:type="gramStart"/>
            <w:r w:rsidRPr="00FF77A9">
              <w:rPr>
                <w:rFonts w:eastAsia="標楷體"/>
                <w:w w:val="90"/>
              </w:rPr>
              <w:t>施上粟副</w:t>
            </w:r>
            <w:proofErr w:type="gramEnd"/>
            <w:r w:rsidRPr="00FF77A9">
              <w:rPr>
                <w:rFonts w:eastAsia="標楷體"/>
                <w:w w:val="90"/>
              </w:rPr>
              <w:t>研究員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無尾港濕地環境教育案例分析</w:t>
            </w:r>
          </w:p>
        </w:tc>
      </w:tr>
      <w:tr w:rsidR="00057D41" w:rsidRPr="00FF77A9" w:rsidTr="00CD5CFE">
        <w:tc>
          <w:tcPr>
            <w:tcW w:w="8080" w:type="dxa"/>
            <w:gridSpan w:val="3"/>
            <w:shd w:val="clear" w:color="auto" w:fill="BFBFBF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綜合論壇</w:t>
            </w:r>
          </w:p>
        </w:tc>
      </w:tr>
      <w:tr w:rsidR="00057D41" w:rsidRPr="00FF77A9" w:rsidTr="00CD5CFE">
        <w:tc>
          <w:tcPr>
            <w:tcW w:w="1843" w:type="dxa"/>
            <w:shd w:val="clear" w:color="auto" w:fill="auto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1120-1210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057D41" w:rsidRPr="00FF77A9" w:rsidRDefault="00057D41" w:rsidP="00CD5CFE">
            <w:pPr>
              <w:jc w:val="center"/>
              <w:rPr>
                <w:rFonts w:eastAsia="標楷體"/>
              </w:rPr>
            </w:pPr>
            <w:r w:rsidRPr="00FF77A9">
              <w:rPr>
                <w:rFonts w:eastAsia="標楷體"/>
              </w:rPr>
              <w:t>與會專家學者</w:t>
            </w:r>
          </w:p>
        </w:tc>
      </w:tr>
      <w:tr w:rsidR="00057D41" w:rsidRPr="00FF77A9" w:rsidTr="00CD5CFE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1210-1300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午餐</w:t>
            </w:r>
          </w:p>
        </w:tc>
      </w:tr>
      <w:tr w:rsidR="00057D41" w:rsidRPr="00FF77A9" w:rsidTr="00CD5CFE">
        <w:tc>
          <w:tcPr>
            <w:tcW w:w="8080" w:type="dxa"/>
            <w:gridSpan w:val="3"/>
            <w:shd w:val="clear" w:color="auto" w:fill="BFBFBF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戶外環境教育實地參訪及體驗活動</w:t>
            </w:r>
          </w:p>
        </w:tc>
      </w:tr>
      <w:tr w:rsidR="00057D41" w:rsidRPr="00FF77A9" w:rsidTr="00CD5CFE">
        <w:tc>
          <w:tcPr>
            <w:tcW w:w="1843" w:type="dxa"/>
            <w:shd w:val="clear" w:color="auto" w:fill="auto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1300-1400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接駁車</w:t>
            </w:r>
          </w:p>
        </w:tc>
      </w:tr>
      <w:tr w:rsidR="00057D41" w:rsidRPr="00FF77A9" w:rsidTr="00CD5CFE">
        <w:tc>
          <w:tcPr>
            <w:tcW w:w="1843" w:type="dxa"/>
            <w:shd w:val="clear" w:color="auto" w:fill="auto"/>
            <w:vAlign w:val="center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1400-1700</w:t>
            </w:r>
          </w:p>
        </w:tc>
        <w:tc>
          <w:tcPr>
            <w:tcW w:w="3118" w:type="dxa"/>
            <w:shd w:val="clear" w:color="auto" w:fill="auto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戶外環境教育實地參訪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HAPPY</w:t>
            </w:r>
            <w:proofErr w:type="gramStart"/>
            <w:r w:rsidRPr="00FF77A9">
              <w:rPr>
                <w:rFonts w:eastAsia="標楷體"/>
                <w:w w:val="90"/>
              </w:rPr>
              <w:t>探索趣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r w:rsidRPr="00FF77A9">
              <w:rPr>
                <w:rFonts w:eastAsia="標楷體"/>
                <w:w w:val="90"/>
              </w:rPr>
              <w:t>戶外環境教育體驗活動</w:t>
            </w:r>
          </w:p>
          <w:p w:rsidR="00057D41" w:rsidRPr="00FF77A9" w:rsidRDefault="00057D41" w:rsidP="00CD5CFE">
            <w:pPr>
              <w:jc w:val="center"/>
              <w:rPr>
                <w:rFonts w:eastAsia="標楷體"/>
                <w:w w:val="90"/>
              </w:rPr>
            </w:pPr>
            <w:proofErr w:type="gramStart"/>
            <w:r w:rsidRPr="00FF77A9">
              <w:rPr>
                <w:rFonts w:eastAsia="標楷體"/>
                <w:w w:val="90"/>
              </w:rPr>
              <w:t>蠔</w:t>
            </w:r>
            <w:proofErr w:type="gramEnd"/>
            <w:r w:rsidRPr="00FF77A9">
              <w:rPr>
                <w:rFonts w:eastAsia="標楷體"/>
                <w:w w:val="90"/>
              </w:rPr>
              <w:t>小子</w:t>
            </w:r>
            <w:proofErr w:type="gramStart"/>
            <w:r w:rsidRPr="00FF77A9">
              <w:rPr>
                <w:rFonts w:eastAsia="標楷體"/>
                <w:w w:val="90"/>
              </w:rPr>
              <w:t>蚵</w:t>
            </w:r>
            <w:proofErr w:type="gramEnd"/>
            <w:r w:rsidRPr="00FF77A9">
              <w:rPr>
                <w:rFonts w:eastAsia="標楷體"/>
                <w:w w:val="90"/>
              </w:rPr>
              <w:t>南</w:t>
            </w:r>
          </w:p>
        </w:tc>
      </w:tr>
    </w:tbl>
    <w:p w:rsidR="0097379E" w:rsidRPr="00057D41" w:rsidRDefault="0097379E"/>
    <w:sectPr w:rsidR="0097379E" w:rsidRPr="00057D41" w:rsidSect="000E4500">
      <w:footerReference w:type="even" r:id="rId4"/>
      <w:footerReference w:type="default" r:id="rId5"/>
      <w:pgSz w:w="11906" w:h="16838" w:code="9"/>
      <w:pgMar w:top="1440" w:right="1646" w:bottom="1440" w:left="1797" w:header="851" w:footer="794" w:gutter="0"/>
      <w:cols w:space="425"/>
      <w:docGrid w:type="linesAndChar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0C7" w:rsidRDefault="00057D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640C7" w:rsidRDefault="00057D4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0C7" w:rsidRDefault="00057D41">
    <w:pPr>
      <w:pStyle w:val="a4"/>
      <w:jc w:val="center"/>
      <w:rPr>
        <w:rFonts w:hint="eastAsia"/>
      </w:rPr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7D41"/>
    <w:rsid w:val="00057D41"/>
    <w:rsid w:val="00065619"/>
    <w:rsid w:val="00581759"/>
    <w:rsid w:val="005C0CA0"/>
    <w:rsid w:val="005E587A"/>
    <w:rsid w:val="008345AF"/>
    <w:rsid w:val="008E36B2"/>
    <w:rsid w:val="0097379E"/>
    <w:rsid w:val="009C2A83"/>
    <w:rsid w:val="00B61240"/>
    <w:rsid w:val="00BD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41"/>
    <w:pPr>
      <w:widowControl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175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8175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OC Heading"/>
    <w:basedOn w:val="1"/>
    <w:next w:val="a"/>
    <w:uiPriority w:val="39"/>
    <w:unhideWhenUsed/>
    <w:qFormat/>
    <w:rsid w:val="00581759"/>
    <w:pPr>
      <w:keepLines/>
      <w:widowControl/>
      <w:pBdr>
        <w:bottom w:val="single" w:sz="18" w:space="1" w:color="auto"/>
      </w:pBdr>
      <w:spacing w:beforeLines="150" w:after="200" w:line="600" w:lineRule="exact"/>
      <w:ind w:leftChars="-200" w:left="-200" w:hangingChars="160" w:hanging="160"/>
      <w:outlineLvl w:val="9"/>
    </w:pPr>
    <w:rPr>
      <w:rFonts w:ascii="Cambria" w:eastAsia="微軟正黑體" w:hAnsi="Cambria" w:cs="Times New Roman"/>
      <w:color w:val="262626"/>
      <w:kern w:val="0"/>
      <w:sz w:val="44"/>
      <w:szCs w:val="28"/>
    </w:rPr>
  </w:style>
  <w:style w:type="paragraph" w:styleId="a4">
    <w:name w:val="footer"/>
    <w:basedOn w:val="a"/>
    <w:link w:val="a5"/>
    <w:rsid w:val="00057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057D41"/>
    <w:rPr>
      <w:rFonts w:ascii="Times New Roman" w:hAnsi="Times New Roman"/>
    </w:rPr>
  </w:style>
  <w:style w:type="character" w:styleId="a6">
    <w:name w:val="page number"/>
    <w:basedOn w:val="a0"/>
    <w:rsid w:val="00057D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Joy</cp:lastModifiedBy>
  <cp:revision>1</cp:revision>
  <dcterms:created xsi:type="dcterms:W3CDTF">2014-11-10T09:39:00Z</dcterms:created>
  <dcterms:modified xsi:type="dcterms:W3CDTF">2014-11-10T09:40:00Z</dcterms:modified>
</cp:coreProperties>
</file>